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D36A6C" w14:textId="78624B49" w:rsidR="00654899" w:rsidRPr="001A2CCB" w:rsidRDefault="00654899" w:rsidP="00654899">
      <w:pPr>
        <w:pStyle w:val="Header"/>
        <w:spacing w:line="440" w:lineRule="exact"/>
        <w:rPr>
          <w:rFonts w:ascii="Montserrat Black" w:hAnsi="Montserrat Black"/>
          <w:spacing w:val="-20"/>
          <w:sz w:val="48"/>
          <w:szCs w:val="48"/>
        </w:rPr>
      </w:pPr>
      <w:r>
        <w:rPr>
          <w:rFonts w:ascii="Montserrat Black" w:hAnsi="Montserrat Black"/>
          <w:spacing w:val="-20"/>
          <w:sz w:val="48"/>
          <w:szCs w:val="48"/>
        </w:rPr>
        <w:t>LIVING COLLECTIONS</w:t>
      </w:r>
      <w:r w:rsidRPr="001A2CCB">
        <w:rPr>
          <w:rFonts w:ascii="Montserrat Black" w:hAnsi="Montserrat Black"/>
          <w:spacing w:val="-20"/>
          <w:sz w:val="48"/>
          <w:szCs w:val="48"/>
        </w:rPr>
        <w:br/>
      </w:r>
      <w:r w:rsidR="004A6844">
        <w:rPr>
          <w:rFonts w:ascii="Montserrat Light" w:hAnsi="Montserrat Light"/>
          <w:spacing w:val="-20"/>
          <w:sz w:val="48"/>
          <w:szCs w:val="48"/>
        </w:rPr>
        <w:t>PLANT RECORDS</w:t>
      </w:r>
      <w:r>
        <w:rPr>
          <w:rFonts w:ascii="Montserrat Light" w:hAnsi="Montserrat Light"/>
          <w:spacing w:val="-20"/>
          <w:sz w:val="48"/>
          <w:szCs w:val="48"/>
        </w:rPr>
        <w:t xml:space="preserve"> </w:t>
      </w:r>
      <w:r w:rsidR="002722F2">
        <w:rPr>
          <w:rFonts w:ascii="Montserrat Light" w:hAnsi="Montserrat Light"/>
          <w:spacing w:val="-20"/>
          <w:sz w:val="48"/>
          <w:szCs w:val="48"/>
        </w:rPr>
        <w:t>SYSTEM CHART</w:t>
      </w:r>
      <w:r w:rsidRPr="001A2CCB">
        <w:rPr>
          <w:rFonts w:ascii="Montserrat Black" w:hAnsi="Montserrat Black"/>
          <w:spacing w:val="-20"/>
          <w:sz w:val="48"/>
          <w:szCs w:val="48"/>
        </w:rPr>
        <w:t xml:space="preserve"> </w:t>
      </w:r>
    </w:p>
    <w:p w14:paraId="71D36A6D" w14:textId="77777777" w:rsidR="00654899" w:rsidRDefault="00654899" w:rsidP="000776C9">
      <w:pPr>
        <w:rPr>
          <w:rFonts w:ascii="Georgia" w:hAnsi="Georgia"/>
        </w:rPr>
      </w:pPr>
    </w:p>
    <w:p w14:paraId="71D36A6E" w14:textId="067BB841" w:rsidR="000776C9" w:rsidRPr="00E81CBA" w:rsidRDefault="00B125B5" w:rsidP="000776C9">
      <w:pPr>
        <w:rPr>
          <w:rFonts w:ascii="Georgia" w:hAnsi="Georgia"/>
        </w:rPr>
      </w:pPr>
      <w:r w:rsidRPr="00654899">
        <w:rPr>
          <w:rFonts w:ascii="Georgia" w:hAnsi="Georgia"/>
          <w:noProof/>
        </w:rPr>
        <mc:AlternateContent>
          <mc:Choice Requires="wps">
            <w:drawing>
              <wp:anchor distT="45720" distB="45720" distL="114300" distR="114300" simplePos="0" relativeHeight="251652096" behindDoc="0" locked="0" layoutInCell="1" allowOverlap="1" wp14:anchorId="71D36A7B" wp14:editId="68EB2EC3">
                <wp:simplePos x="0" y="0"/>
                <wp:positionH relativeFrom="column">
                  <wp:posOffset>-219075</wp:posOffset>
                </wp:positionH>
                <wp:positionV relativeFrom="paragraph">
                  <wp:posOffset>7304404</wp:posOffset>
                </wp:positionV>
                <wp:extent cx="1803400" cy="295275"/>
                <wp:effectExtent l="57150" t="38100" r="82550" b="104775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3400" cy="29527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D36A98" w14:textId="77777777" w:rsidR="00654899" w:rsidRPr="00654899" w:rsidRDefault="006C2937" w:rsidP="00654899">
                            <w:pPr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  <w:t>5</w:t>
                            </w:r>
                            <w:r w:rsidR="00654899"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  <w:t>. =</w:t>
                            </w:r>
                            <w:r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  <w:t>Catalog</w:t>
                            </w:r>
                            <w:r w:rsidR="00654899" w:rsidRPr="00654899"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  <w:t xml:space="preserve"> Stage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D36A7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7.25pt;margin-top:575.15pt;width:142pt;height:23.25pt;z-index:251652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14:paraId="71D36A98" w14:textId="77777777" w:rsidR="00654899" w:rsidRPr="00654899" w:rsidRDefault="006C2937" w:rsidP="00654899">
                      <w:pPr>
                        <w:rPr>
                          <w:rFonts w:ascii="Georgia" w:hAnsi="Georgia"/>
                          <w:sz w:val="24"/>
                          <w:szCs w:val="24"/>
                        </w:rPr>
                      </w:pPr>
                      <w:r>
                        <w:rPr>
                          <w:rFonts w:ascii="Georgia" w:hAnsi="Georgia"/>
                          <w:sz w:val="24"/>
                          <w:szCs w:val="24"/>
                        </w:rPr>
                        <w:t>5</w:t>
                      </w:r>
                      <w:r w:rsidR="00654899">
                        <w:rPr>
                          <w:rFonts w:ascii="Georgia" w:hAnsi="Georgia"/>
                          <w:sz w:val="24"/>
                          <w:szCs w:val="24"/>
                        </w:rPr>
                        <w:t>. =</w:t>
                      </w:r>
                      <w:r>
                        <w:rPr>
                          <w:rFonts w:ascii="Georgia" w:hAnsi="Georgia"/>
                          <w:sz w:val="24"/>
                          <w:szCs w:val="24"/>
                        </w:rPr>
                        <w:t>Catalog</w:t>
                      </w:r>
                      <w:r w:rsidR="00654899" w:rsidRPr="00654899">
                        <w:rPr>
                          <w:rFonts w:ascii="Georgia" w:hAnsi="Georgia"/>
                          <w:sz w:val="24"/>
                          <w:szCs w:val="24"/>
                        </w:rPr>
                        <w:t xml:space="preserve"> Stage</w:t>
                      </w:r>
                    </w:p>
                  </w:txbxContent>
                </v:textbox>
              </v:shape>
            </w:pict>
          </mc:Fallback>
        </mc:AlternateContent>
      </w:r>
      <w:r w:rsidRPr="00654899">
        <w:rPr>
          <w:rFonts w:ascii="Georgia" w:hAnsi="Georgia"/>
          <w:noProof/>
        </w:rPr>
        <mc:AlternateContent>
          <mc:Choice Requires="wps">
            <w:drawing>
              <wp:anchor distT="45720" distB="45720" distL="114300" distR="114300" simplePos="0" relativeHeight="251645952" behindDoc="0" locked="0" layoutInCell="1" allowOverlap="1" wp14:anchorId="71D36A7F" wp14:editId="5DEE7842">
                <wp:simplePos x="0" y="0"/>
                <wp:positionH relativeFrom="column">
                  <wp:posOffset>-219075</wp:posOffset>
                </wp:positionH>
                <wp:positionV relativeFrom="paragraph">
                  <wp:posOffset>4551680</wp:posOffset>
                </wp:positionV>
                <wp:extent cx="1803400" cy="276225"/>
                <wp:effectExtent l="57150" t="38100" r="82550" b="10477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3400" cy="27622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D36A9A" w14:textId="77777777" w:rsidR="00654899" w:rsidRPr="00654899" w:rsidRDefault="006C2937" w:rsidP="00654899">
                            <w:pPr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  <w:t>3</w:t>
                            </w:r>
                            <w:r w:rsidR="00654899"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  <w:t>. =</w:t>
                            </w:r>
                            <w:r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  <w:t>Accession Stage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D36A7F" id="_x0000_s1027" type="#_x0000_t202" style="position:absolute;margin-left:-17.25pt;margin-top:358.4pt;width:142pt;height:21.75pt;z-index:251645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14:paraId="71D36A9A" w14:textId="77777777" w:rsidR="00654899" w:rsidRPr="00654899" w:rsidRDefault="006C2937" w:rsidP="00654899">
                      <w:pPr>
                        <w:rPr>
                          <w:rFonts w:ascii="Georgia" w:hAnsi="Georgia"/>
                          <w:sz w:val="24"/>
                          <w:szCs w:val="24"/>
                        </w:rPr>
                      </w:pPr>
                      <w:r>
                        <w:rPr>
                          <w:rFonts w:ascii="Georgia" w:hAnsi="Georgia"/>
                          <w:sz w:val="24"/>
                          <w:szCs w:val="24"/>
                        </w:rPr>
                        <w:t>3</w:t>
                      </w:r>
                      <w:r w:rsidR="00654899">
                        <w:rPr>
                          <w:rFonts w:ascii="Georgia" w:hAnsi="Georgia"/>
                          <w:sz w:val="24"/>
                          <w:szCs w:val="24"/>
                        </w:rPr>
                        <w:t>. =</w:t>
                      </w:r>
                      <w:r>
                        <w:rPr>
                          <w:rFonts w:ascii="Georgia" w:hAnsi="Georgia"/>
                          <w:sz w:val="24"/>
                          <w:szCs w:val="24"/>
                        </w:rPr>
                        <w:t>Accession Stage</w:t>
                      </w:r>
                    </w:p>
                  </w:txbxContent>
                </v:textbox>
              </v:shape>
            </w:pict>
          </mc:Fallback>
        </mc:AlternateContent>
      </w:r>
      <w:r w:rsidR="003C5D75">
        <w:rPr>
          <w:rFonts w:ascii="Montserrat Black" w:hAnsi="Montserrat Black"/>
          <w:noProof/>
          <w:spacing w:val="-20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71D36A73" wp14:editId="71D36A74">
                <wp:simplePos x="0" y="0"/>
                <wp:positionH relativeFrom="column">
                  <wp:posOffset>4000500</wp:posOffset>
                </wp:positionH>
                <wp:positionV relativeFrom="paragraph">
                  <wp:posOffset>2365375</wp:posOffset>
                </wp:positionV>
                <wp:extent cx="1606550" cy="455417"/>
                <wp:effectExtent l="0" t="0" r="12700" b="20955"/>
                <wp:wrapNone/>
                <wp:docPr id="12" name="Bent Arrow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 flipV="1">
                          <a:off x="0" y="0"/>
                          <a:ext cx="1606550" cy="455417"/>
                        </a:xfrm>
                        <a:custGeom>
                          <a:avLst/>
                          <a:gdLst>
                            <a:gd name="connsiteX0" fmla="*/ 0 w 1606550"/>
                            <a:gd name="connsiteY0" fmla="*/ 809625 h 809625"/>
                            <a:gd name="connsiteX1" fmla="*/ 0 w 1606550"/>
                            <a:gd name="connsiteY1" fmla="*/ 455414 h 809625"/>
                            <a:gd name="connsiteX2" fmla="*/ 354211 w 1606550"/>
                            <a:gd name="connsiteY2" fmla="*/ 101203 h 809625"/>
                            <a:gd name="connsiteX3" fmla="*/ 1404144 w 1606550"/>
                            <a:gd name="connsiteY3" fmla="*/ 101203 h 809625"/>
                            <a:gd name="connsiteX4" fmla="*/ 1404144 w 1606550"/>
                            <a:gd name="connsiteY4" fmla="*/ 0 h 809625"/>
                            <a:gd name="connsiteX5" fmla="*/ 1606550 w 1606550"/>
                            <a:gd name="connsiteY5" fmla="*/ 202406 h 809625"/>
                            <a:gd name="connsiteX6" fmla="*/ 1404144 w 1606550"/>
                            <a:gd name="connsiteY6" fmla="*/ 404813 h 809625"/>
                            <a:gd name="connsiteX7" fmla="*/ 1404144 w 1606550"/>
                            <a:gd name="connsiteY7" fmla="*/ 303609 h 809625"/>
                            <a:gd name="connsiteX8" fmla="*/ 354211 w 1606550"/>
                            <a:gd name="connsiteY8" fmla="*/ 303609 h 809625"/>
                            <a:gd name="connsiteX9" fmla="*/ 202406 w 1606550"/>
                            <a:gd name="connsiteY9" fmla="*/ 455414 h 809625"/>
                            <a:gd name="connsiteX10" fmla="*/ 202406 w 1606550"/>
                            <a:gd name="connsiteY10" fmla="*/ 809625 h 809625"/>
                            <a:gd name="connsiteX11" fmla="*/ 0 w 1606550"/>
                            <a:gd name="connsiteY11" fmla="*/ 809625 h 809625"/>
                            <a:gd name="connsiteX0" fmla="*/ 0 w 1606550"/>
                            <a:gd name="connsiteY0" fmla="*/ 809625 h 809625"/>
                            <a:gd name="connsiteX1" fmla="*/ 0 w 1606550"/>
                            <a:gd name="connsiteY1" fmla="*/ 455414 h 809625"/>
                            <a:gd name="connsiteX2" fmla="*/ 354211 w 1606550"/>
                            <a:gd name="connsiteY2" fmla="*/ 101203 h 809625"/>
                            <a:gd name="connsiteX3" fmla="*/ 1404144 w 1606550"/>
                            <a:gd name="connsiteY3" fmla="*/ 101203 h 809625"/>
                            <a:gd name="connsiteX4" fmla="*/ 1404144 w 1606550"/>
                            <a:gd name="connsiteY4" fmla="*/ 0 h 809625"/>
                            <a:gd name="connsiteX5" fmla="*/ 1606550 w 1606550"/>
                            <a:gd name="connsiteY5" fmla="*/ 202406 h 809625"/>
                            <a:gd name="connsiteX6" fmla="*/ 1404144 w 1606550"/>
                            <a:gd name="connsiteY6" fmla="*/ 404813 h 809625"/>
                            <a:gd name="connsiteX7" fmla="*/ 1404144 w 1606550"/>
                            <a:gd name="connsiteY7" fmla="*/ 303609 h 809625"/>
                            <a:gd name="connsiteX8" fmla="*/ 354211 w 1606550"/>
                            <a:gd name="connsiteY8" fmla="*/ 303609 h 809625"/>
                            <a:gd name="connsiteX9" fmla="*/ 202406 w 1606550"/>
                            <a:gd name="connsiteY9" fmla="*/ 455414 h 809625"/>
                            <a:gd name="connsiteX10" fmla="*/ 240506 w 1606550"/>
                            <a:gd name="connsiteY10" fmla="*/ 327025 h 809625"/>
                            <a:gd name="connsiteX11" fmla="*/ 0 w 1606550"/>
                            <a:gd name="connsiteY11" fmla="*/ 809625 h 809625"/>
                            <a:gd name="connsiteX0" fmla="*/ 0 w 1606550"/>
                            <a:gd name="connsiteY0" fmla="*/ 327025 h 455414"/>
                            <a:gd name="connsiteX1" fmla="*/ 0 w 1606550"/>
                            <a:gd name="connsiteY1" fmla="*/ 455414 h 455414"/>
                            <a:gd name="connsiteX2" fmla="*/ 354211 w 1606550"/>
                            <a:gd name="connsiteY2" fmla="*/ 101203 h 455414"/>
                            <a:gd name="connsiteX3" fmla="*/ 1404144 w 1606550"/>
                            <a:gd name="connsiteY3" fmla="*/ 101203 h 455414"/>
                            <a:gd name="connsiteX4" fmla="*/ 1404144 w 1606550"/>
                            <a:gd name="connsiteY4" fmla="*/ 0 h 455414"/>
                            <a:gd name="connsiteX5" fmla="*/ 1606550 w 1606550"/>
                            <a:gd name="connsiteY5" fmla="*/ 202406 h 455414"/>
                            <a:gd name="connsiteX6" fmla="*/ 1404144 w 1606550"/>
                            <a:gd name="connsiteY6" fmla="*/ 404813 h 455414"/>
                            <a:gd name="connsiteX7" fmla="*/ 1404144 w 1606550"/>
                            <a:gd name="connsiteY7" fmla="*/ 303609 h 455414"/>
                            <a:gd name="connsiteX8" fmla="*/ 354211 w 1606550"/>
                            <a:gd name="connsiteY8" fmla="*/ 303609 h 455414"/>
                            <a:gd name="connsiteX9" fmla="*/ 202406 w 1606550"/>
                            <a:gd name="connsiteY9" fmla="*/ 455414 h 455414"/>
                            <a:gd name="connsiteX10" fmla="*/ 240506 w 1606550"/>
                            <a:gd name="connsiteY10" fmla="*/ 327025 h 455414"/>
                            <a:gd name="connsiteX11" fmla="*/ 0 w 1606550"/>
                            <a:gd name="connsiteY11" fmla="*/ 327025 h 455414"/>
                            <a:gd name="connsiteX0" fmla="*/ 0 w 1606550"/>
                            <a:gd name="connsiteY0" fmla="*/ 327025 h 455415"/>
                            <a:gd name="connsiteX1" fmla="*/ 0 w 1606550"/>
                            <a:gd name="connsiteY1" fmla="*/ 455414 h 455415"/>
                            <a:gd name="connsiteX2" fmla="*/ 354211 w 1606550"/>
                            <a:gd name="connsiteY2" fmla="*/ 101203 h 455415"/>
                            <a:gd name="connsiteX3" fmla="*/ 1404144 w 1606550"/>
                            <a:gd name="connsiteY3" fmla="*/ 101203 h 455415"/>
                            <a:gd name="connsiteX4" fmla="*/ 1404144 w 1606550"/>
                            <a:gd name="connsiteY4" fmla="*/ 0 h 455415"/>
                            <a:gd name="connsiteX5" fmla="*/ 1606550 w 1606550"/>
                            <a:gd name="connsiteY5" fmla="*/ 202406 h 455415"/>
                            <a:gd name="connsiteX6" fmla="*/ 1404144 w 1606550"/>
                            <a:gd name="connsiteY6" fmla="*/ 404813 h 455415"/>
                            <a:gd name="connsiteX7" fmla="*/ 1404144 w 1606550"/>
                            <a:gd name="connsiteY7" fmla="*/ 303609 h 455415"/>
                            <a:gd name="connsiteX8" fmla="*/ 354211 w 1606550"/>
                            <a:gd name="connsiteY8" fmla="*/ 303609 h 455415"/>
                            <a:gd name="connsiteX9" fmla="*/ 202406 w 1606550"/>
                            <a:gd name="connsiteY9" fmla="*/ 455414 h 455415"/>
                            <a:gd name="connsiteX10" fmla="*/ 227806 w 1606550"/>
                            <a:gd name="connsiteY10" fmla="*/ 455415 h 455415"/>
                            <a:gd name="connsiteX11" fmla="*/ 0 w 1606550"/>
                            <a:gd name="connsiteY11" fmla="*/ 327025 h 455415"/>
                            <a:gd name="connsiteX0" fmla="*/ 0 w 1606550"/>
                            <a:gd name="connsiteY0" fmla="*/ 455416 h 455416"/>
                            <a:gd name="connsiteX1" fmla="*/ 0 w 1606550"/>
                            <a:gd name="connsiteY1" fmla="*/ 455414 h 455416"/>
                            <a:gd name="connsiteX2" fmla="*/ 354211 w 1606550"/>
                            <a:gd name="connsiteY2" fmla="*/ 101203 h 455416"/>
                            <a:gd name="connsiteX3" fmla="*/ 1404144 w 1606550"/>
                            <a:gd name="connsiteY3" fmla="*/ 101203 h 455416"/>
                            <a:gd name="connsiteX4" fmla="*/ 1404144 w 1606550"/>
                            <a:gd name="connsiteY4" fmla="*/ 0 h 455416"/>
                            <a:gd name="connsiteX5" fmla="*/ 1606550 w 1606550"/>
                            <a:gd name="connsiteY5" fmla="*/ 202406 h 455416"/>
                            <a:gd name="connsiteX6" fmla="*/ 1404144 w 1606550"/>
                            <a:gd name="connsiteY6" fmla="*/ 404813 h 455416"/>
                            <a:gd name="connsiteX7" fmla="*/ 1404144 w 1606550"/>
                            <a:gd name="connsiteY7" fmla="*/ 303609 h 455416"/>
                            <a:gd name="connsiteX8" fmla="*/ 354211 w 1606550"/>
                            <a:gd name="connsiteY8" fmla="*/ 303609 h 455416"/>
                            <a:gd name="connsiteX9" fmla="*/ 202406 w 1606550"/>
                            <a:gd name="connsiteY9" fmla="*/ 455414 h 455416"/>
                            <a:gd name="connsiteX10" fmla="*/ 227806 w 1606550"/>
                            <a:gd name="connsiteY10" fmla="*/ 455415 h 455416"/>
                            <a:gd name="connsiteX11" fmla="*/ 0 w 1606550"/>
                            <a:gd name="connsiteY11" fmla="*/ 455416 h 45541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</a:cxnLst>
                          <a:rect l="l" t="t" r="r" b="b"/>
                          <a:pathLst>
                            <a:path w="1606550" h="455416">
                              <a:moveTo>
                                <a:pt x="0" y="455416"/>
                              </a:moveTo>
                              <a:lnTo>
                                <a:pt x="0" y="455414"/>
                              </a:lnTo>
                              <a:cubicBezTo>
                                <a:pt x="0" y="259789"/>
                                <a:pt x="158586" y="101203"/>
                                <a:pt x="354211" y="101203"/>
                              </a:cubicBezTo>
                              <a:lnTo>
                                <a:pt x="1404144" y="101203"/>
                              </a:lnTo>
                              <a:lnTo>
                                <a:pt x="1404144" y="0"/>
                              </a:lnTo>
                              <a:lnTo>
                                <a:pt x="1606550" y="202406"/>
                              </a:lnTo>
                              <a:lnTo>
                                <a:pt x="1404144" y="404813"/>
                              </a:lnTo>
                              <a:lnTo>
                                <a:pt x="1404144" y="303609"/>
                              </a:lnTo>
                              <a:lnTo>
                                <a:pt x="354211" y="303609"/>
                              </a:lnTo>
                              <a:cubicBezTo>
                                <a:pt x="270371" y="303609"/>
                                <a:pt x="202406" y="371574"/>
                                <a:pt x="202406" y="455414"/>
                              </a:cubicBezTo>
                              <a:lnTo>
                                <a:pt x="227806" y="455415"/>
                              </a:lnTo>
                              <a:lnTo>
                                <a:pt x="0" y="45541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75000"/>
                          </a:schemeClr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08B1C8" id="Bent Arrow 12" o:spid="_x0000_s1026" style="position:absolute;margin-left:315pt;margin-top:186.25pt;width:126.5pt;height:35.85pt;rotation:180;flip:x y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606550,4554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" path="m,455416r,-2c,259789,158586,101203,354211,101203r1049933,l1404144,r202406,202406l1404144,404813r,-101204l354211,303609v-83840,,-151805,67965,-151805,151805l227806,455415,,455416xe" fillcolor="#bfbfbf [2412]" strokecolor="black [3213]" strokeweight="1pt">
                <v:path arrowok="t" o:connecttype="custom" o:connectlocs="0,455417;0,455415;354211,101203;1404144,101203;1404144,0;1606550,202406;1404144,404814;1404144,303610;354211,303610;202406,455415;227806,455416;0,455417" o:connectangles="0,0,0,0,0,0,0,0,0,0,0,0"/>
              </v:shape>
            </w:pict>
          </mc:Fallback>
        </mc:AlternateContent>
      </w:r>
      <w:r w:rsidR="003C5D75" w:rsidRPr="00654899">
        <w:rPr>
          <w:rFonts w:ascii="Georgia" w:hAnsi="Georgia"/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1D36A75" wp14:editId="71D36A76">
                <wp:simplePos x="0" y="0"/>
                <wp:positionH relativeFrom="column">
                  <wp:posOffset>5597525</wp:posOffset>
                </wp:positionH>
                <wp:positionV relativeFrom="paragraph">
                  <wp:posOffset>2063750</wp:posOffset>
                </wp:positionV>
                <wp:extent cx="1384300" cy="1587500"/>
                <wp:effectExtent l="57150" t="38100" r="82550" b="8890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4300" cy="15875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D36A8F" w14:textId="77777777" w:rsidR="003C5D75" w:rsidRPr="003C5D75" w:rsidRDefault="003C5D75" w:rsidP="003C5D75">
                            <w:pPr>
                              <w:jc w:val="center"/>
                              <w:rPr>
                                <w:rFonts w:ascii="Georgia" w:hAnsi="Georgia"/>
                                <w:b/>
                                <w:sz w:val="24"/>
                                <w:szCs w:val="24"/>
                              </w:rPr>
                            </w:pPr>
                            <w:r w:rsidRPr="003C5D75">
                              <w:rPr>
                                <w:rFonts w:ascii="Georgia" w:hAnsi="Georgia"/>
                                <w:b/>
                                <w:sz w:val="24"/>
                                <w:szCs w:val="24"/>
                              </w:rPr>
                              <w:t>Document File</w:t>
                            </w:r>
                          </w:p>
                          <w:p w14:paraId="71D36A90" w14:textId="77777777" w:rsidR="003C5D75" w:rsidRDefault="003C5D75" w:rsidP="003C5D75">
                            <w:pPr>
                              <w:spacing w:after="0"/>
                              <w:jc w:val="center"/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  <w:t>Field Documents</w:t>
                            </w:r>
                          </w:p>
                          <w:p w14:paraId="71D36A91" w14:textId="77777777" w:rsidR="003C5D75" w:rsidRDefault="003C5D75" w:rsidP="003C5D75">
                            <w:pPr>
                              <w:spacing w:after="0"/>
                              <w:jc w:val="center"/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  <w:t>Receipts</w:t>
                            </w:r>
                          </w:p>
                          <w:p w14:paraId="71D36A92" w14:textId="77777777" w:rsidR="003C5D75" w:rsidRDefault="003C5D75" w:rsidP="003C5D75">
                            <w:pPr>
                              <w:spacing w:after="0"/>
                              <w:jc w:val="center"/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  <w:t>Correspondence</w:t>
                            </w:r>
                          </w:p>
                          <w:p w14:paraId="71D36A93" w14:textId="77777777" w:rsidR="003C5D75" w:rsidRDefault="003C5D75" w:rsidP="003C5D75">
                            <w:pPr>
                              <w:spacing w:after="0"/>
                              <w:jc w:val="center"/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  <w:t>Agreements</w:t>
                            </w:r>
                          </w:p>
                          <w:p w14:paraId="71D36A94" w14:textId="77777777" w:rsidR="003C5D75" w:rsidRDefault="003C5D75" w:rsidP="003C5D75">
                            <w:pPr>
                              <w:spacing w:after="0"/>
                              <w:jc w:val="center"/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  <w:t>Evaluations</w:t>
                            </w:r>
                          </w:p>
                          <w:p w14:paraId="71D36A95" w14:textId="77777777" w:rsidR="003C5D75" w:rsidRDefault="003C5D75" w:rsidP="003C5D75">
                            <w:pPr>
                              <w:jc w:val="center"/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  <w:t>Photographs</w:t>
                            </w:r>
                          </w:p>
                          <w:p w14:paraId="71D36A96" w14:textId="77777777" w:rsidR="003C5D75" w:rsidRDefault="003C5D75" w:rsidP="003C5D75">
                            <w:pPr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</w:pPr>
                          </w:p>
                          <w:p w14:paraId="71D36A97" w14:textId="77777777" w:rsidR="003C5D75" w:rsidRPr="00654899" w:rsidRDefault="003C5D75" w:rsidP="003C5D75">
                            <w:pPr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D36A75" id="Text Box 11" o:spid="_x0000_s1028" type="#_x0000_t202" style="position:absolute;margin-left:440.75pt;margin-top:162.5pt;width:109pt;height:1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14:paraId="71D36A8F" w14:textId="77777777" w:rsidR="003C5D75" w:rsidRPr="003C5D75" w:rsidRDefault="003C5D75" w:rsidP="003C5D75">
                      <w:pPr>
                        <w:jc w:val="center"/>
                        <w:rPr>
                          <w:rFonts w:ascii="Georgia" w:hAnsi="Georgia"/>
                          <w:b/>
                          <w:sz w:val="24"/>
                          <w:szCs w:val="24"/>
                        </w:rPr>
                      </w:pPr>
                      <w:r w:rsidRPr="003C5D75">
                        <w:rPr>
                          <w:rFonts w:ascii="Georgia" w:hAnsi="Georgia"/>
                          <w:b/>
                          <w:sz w:val="24"/>
                          <w:szCs w:val="24"/>
                        </w:rPr>
                        <w:t>Document File</w:t>
                      </w:r>
                    </w:p>
                    <w:p w14:paraId="71D36A90" w14:textId="77777777" w:rsidR="003C5D75" w:rsidRDefault="003C5D75" w:rsidP="003C5D75">
                      <w:pPr>
                        <w:spacing w:after="0"/>
                        <w:jc w:val="center"/>
                        <w:rPr>
                          <w:rFonts w:ascii="Georgia" w:hAnsi="Georgia"/>
                          <w:sz w:val="24"/>
                          <w:szCs w:val="24"/>
                        </w:rPr>
                      </w:pPr>
                      <w:r>
                        <w:rPr>
                          <w:rFonts w:ascii="Georgia" w:hAnsi="Georgia"/>
                          <w:sz w:val="24"/>
                          <w:szCs w:val="24"/>
                        </w:rPr>
                        <w:t>Field Documents</w:t>
                      </w:r>
                    </w:p>
                    <w:p w14:paraId="71D36A91" w14:textId="77777777" w:rsidR="003C5D75" w:rsidRDefault="003C5D75" w:rsidP="003C5D75">
                      <w:pPr>
                        <w:spacing w:after="0"/>
                        <w:jc w:val="center"/>
                        <w:rPr>
                          <w:rFonts w:ascii="Georgia" w:hAnsi="Georgia"/>
                          <w:sz w:val="24"/>
                          <w:szCs w:val="24"/>
                        </w:rPr>
                      </w:pPr>
                      <w:r>
                        <w:rPr>
                          <w:rFonts w:ascii="Georgia" w:hAnsi="Georgia"/>
                          <w:sz w:val="24"/>
                          <w:szCs w:val="24"/>
                        </w:rPr>
                        <w:t>Receipts</w:t>
                      </w:r>
                    </w:p>
                    <w:p w14:paraId="71D36A92" w14:textId="77777777" w:rsidR="003C5D75" w:rsidRDefault="003C5D75" w:rsidP="003C5D75">
                      <w:pPr>
                        <w:spacing w:after="0"/>
                        <w:jc w:val="center"/>
                        <w:rPr>
                          <w:rFonts w:ascii="Georgia" w:hAnsi="Georgia"/>
                          <w:sz w:val="24"/>
                          <w:szCs w:val="24"/>
                        </w:rPr>
                      </w:pPr>
                      <w:r>
                        <w:rPr>
                          <w:rFonts w:ascii="Georgia" w:hAnsi="Georgia"/>
                          <w:sz w:val="24"/>
                          <w:szCs w:val="24"/>
                        </w:rPr>
                        <w:t>Correspondence</w:t>
                      </w:r>
                    </w:p>
                    <w:p w14:paraId="71D36A93" w14:textId="77777777" w:rsidR="003C5D75" w:rsidRDefault="003C5D75" w:rsidP="003C5D75">
                      <w:pPr>
                        <w:spacing w:after="0"/>
                        <w:jc w:val="center"/>
                        <w:rPr>
                          <w:rFonts w:ascii="Georgia" w:hAnsi="Georgia"/>
                          <w:sz w:val="24"/>
                          <w:szCs w:val="24"/>
                        </w:rPr>
                      </w:pPr>
                      <w:r>
                        <w:rPr>
                          <w:rFonts w:ascii="Georgia" w:hAnsi="Georgia"/>
                          <w:sz w:val="24"/>
                          <w:szCs w:val="24"/>
                        </w:rPr>
                        <w:t>Agreements</w:t>
                      </w:r>
                    </w:p>
                    <w:p w14:paraId="71D36A94" w14:textId="77777777" w:rsidR="003C5D75" w:rsidRDefault="003C5D75" w:rsidP="003C5D75">
                      <w:pPr>
                        <w:spacing w:after="0"/>
                        <w:jc w:val="center"/>
                        <w:rPr>
                          <w:rFonts w:ascii="Georgia" w:hAnsi="Georgia"/>
                          <w:sz w:val="24"/>
                          <w:szCs w:val="24"/>
                        </w:rPr>
                      </w:pPr>
                      <w:r>
                        <w:rPr>
                          <w:rFonts w:ascii="Georgia" w:hAnsi="Georgia"/>
                          <w:sz w:val="24"/>
                          <w:szCs w:val="24"/>
                        </w:rPr>
                        <w:t>Evaluations</w:t>
                      </w:r>
                    </w:p>
                    <w:p w14:paraId="71D36A95" w14:textId="77777777" w:rsidR="003C5D75" w:rsidRDefault="003C5D75" w:rsidP="003C5D75">
                      <w:pPr>
                        <w:jc w:val="center"/>
                        <w:rPr>
                          <w:rFonts w:ascii="Georgia" w:hAnsi="Georgia"/>
                          <w:sz w:val="24"/>
                          <w:szCs w:val="24"/>
                        </w:rPr>
                      </w:pPr>
                      <w:r>
                        <w:rPr>
                          <w:rFonts w:ascii="Georgia" w:hAnsi="Georgia"/>
                          <w:sz w:val="24"/>
                          <w:szCs w:val="24"/>
                        </w:rPr>
                        <w:t>Photographs</w:t>
                      </w:r>
                    </w:p>
                    <w:p w14:paraId="71D36A96" w14:textId="77777777" w:rsidR="003C5D75" w:rsidRDefault="003C5D75" w:rsidP="003C5D75">
                      <w:pPr>
                        <w:rPr>
                          <w:rFonts w:ascii="Georgia" w:hAnsi="Georgia"/>
                          <w:sz w:val="24"/>
                          <w:szCs w:val="24"/>
                        </w:rPr>
                      </w:pPr>
                    </w:p>
                    <w:p w14:paraId="71D36A97" w14:textId="77777777" w:rsidR="003C5D75" w:rsidRPr="00654899" w:rsidRDefault="003C5D75" w:rsidP="003C5D75">
                      <w:pPr>
                        <w:rPr>
                          <w:rFonts w:ascii="Georgia" w:hAnsi="Georgia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C5D75">
        <w:rPr>
          <w:rFonts w:ascii="Montserrat Black" w:hAnsi="Montserrat Black"/>
          <w:noProof/>
          <w:spacing w:val="-20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1D36A77" wp14:editId="71D36A78">
                <wp:simplePos x="0" y="0"/>
                <wp:positionH relativeFrom="column">
                  <wp:posOffset>5627370</wp:posOffset>
                </wp:positionH>
                <wp:positionV relativeFrom="paragraph">
                  <wp:posOffset>4070350</wp:posOffset>
                </wp:positionV>
                <wp:extent cx="1606550" cy="762000"/>
                <wp:effectExtent l="3175" t="0" r="0" b="15875"/>
                <wp:wrapNone/>
                <wp:docPr id="8" name="Bent Arrow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H="1">
                          <a:off x="0" y="0"/>
                          <a:ext cx="1606550" cy="762000"/>
                        </a:xfrm>
                        <a:prstGeom prst="bentArrow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9349C4" id="Bent Arrow 8" o:spid="_x0000_s1026" style="position:absolute;margin-left:443.1pt;margin-top:320.5pt;width:126.5pt;height:60pt;rotation:-90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606550,762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" path="m,762000l,428625c,244507,149257,95250,333375,95250r1082675,l1416050,r190500,190500l1416050,381000r,-95250l333375,285750v-78908,,-142875,63967,-142875,142875l190500,762000,,762000xe" fillcolor="#bfbfbf [2412]" strokecolor="black [3213]" strokeweight="1pt">
                <v:path arrowok="t" o:connecttype="custom" o:connectlocs="0,762000;0,428625;333375,95250;1416050,95250;1416050,0;1606550,190500;1416050,381000;1416050,285750;333375,285750;190500,428625;190500,762000;0,762000" o:connectangles="0,0,0,0,0,0,0,0,0,0,0,0"/>
              </v:shape>
            </w:pict>
          </mc:Fallback>
        </mc:AlternateContent>
      </w:r>
      <w:r w:rsidR="003C5D75">
        <w:rPr>
          <w:rFonts w:ascii="Montserrat Black" w:hAnsi="Montserrat Black"/>
          <w:noProof/>
          <w:spacing w:val="-20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1D36A79" wp14:editId="44D2D859">
                <wp:simplePos x="0" y="0"/>
                <wp:positionH relativeFrom="column">
                  <wp:posOffset>5590539</wp:posOffset>
                </wp:positionH>
                <wp:positionV relativeFrom="paragraph">
                  <wp:posOffset>5477828</wp:posOffset>
                </wp:positionV>
                <wp:extent cx="1673225" cy="762000"/>
                <wp:effectExtent l="0" t="1587" r="1587" b="20638"/>
                <wp:wrapNone/>
                <wp:docPr id="9" name="Bent Arrow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H="1">
                          <a:off x="0" y="0"/>
                          <a:ext cx="1673225" cy="762000"/>
                        </a:xfrm>
                        <a:prstGeom prst="bentArrow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D0835C" id="Bent Arrow 9" o:spid="_x0000_s1026" style="position:absolute;margin-left:440.2pt;margin-top:431.35pt;width:131.75pt;height:60pt;rotation:-90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673225,762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" path="m,762000l,428625c,244507,149257,95250,333375,95250r1149350,l1482725,r190500,190500l1482725,381000r,-95250l333375,285750v-78908,,-142875,63967,-142875,142875l190500,762000,,762000xe" fillcolor="#bfbfbf [2412]" strokecolor="black [3213]" strokeweight="1pt">
                <v:path arrowok="t" o:connecttype="custom" o:connectlocs="0,762000;0,428625;333375,95250;1482725,95250;1482725,0;1673225,190500;1482725,381000;1482725,285750;333375,285750;190500,428625;190500,762000;0,762000" o:connectangles="0,0,0,0,0,0,0,0,0,0,0,0"/>
              </v:shape>
            </w:pict>
          </mc:Fallback>
        </mc:AlternateContent>
      </w:r>
      <w:r w:rsidR="00654899" w:rsidRPr="00654899">
        <w:rPr>
          <w:rFonts w:ascii="Georgia" w:hAnsi="Georgia"/>
          <w:noProof/>
        </w:rPr>
        <mc:AlternateContent>
          <mc:Choice Requires="wps">
            <w:drawing>
              <wp:anchor distT="45720" distB="45720" distL="114300" distR="114300" simplePos="0" relativeHeight="251648000" behindDoc="0" locked="0" layoutInCell="1" allowOverlap="1" wp14:anchorId="71D36A7D" wp14:editId="1949A797">
                <wp:simplePos x="0" y="0"/>
                <wp:positionH relativeFrom="column">
                  <wp:posOffset>-215900</wp:posOffset>
                </wp:positionH>
                <wp:positionV relativeFrom="paragraph">
                  <wp:posOffset>5857875</wp:posOffset>
                </wp:positionV>
                <wp:extent cx="1803400" cy="254000"/>
                <wp:effectExtent l="57150" t="38100" r="82550" b="8890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3400" cy="2540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D36A99" w14:textId="77777777" w:rsidR="00654899" w:rsidRPr="00654899" w:rsidRDefault="006C2937" w:rsidP="00654899">
                            <w:pPr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  <w:t>4</w:t>
                            </w:r>
                            <w:r w:rsidR="00654899"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  <w:t>. =</w:t>
                            </w:r>
                            <w:r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  <w:t>Registration Stage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D36A7D" id="_x0000_s1029" type="#_x0000_t202" style="position:absolute;margin-left:-17pt;margin-top:461.25pt;width:142pt;height:20pt;z-index:251648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14:paraId="71D36A99" w14:textId="77777777" w:rsidR="00654899" w:rsidRPr="00654899" w:rsidRDefault="006C2937" w:rsidP="00654899">
                      <w:pPr>
                        <w:rPr>
                          <w:rFonts w:ascii="Georgia" w:hAnsi="Georgia"/>
                          <w:sz w:val="24"/>
                          <w:szCs w:val="24"/>
                        </w:rPr>
                      </w:pPr>
                      <w:r>
                        <w:rPr>
                          <w:rFonts w:ascii="Georgia" w:hAnsi="Georgia"/>
                          <w:sz w:val="24"/>
                          <w:szCs w:val="24"/>
                        </w:rPr>
                        <w:t>4</w:t>
                      </w:r>
                      <w:r w:rsidR="00654899">
                        <w:rPr>
                          <w:rFonts w:ascii="Georgia" w:hAnsi="Georgia"/>
                          <w:sz w:val="24"/>
                          <w:szCs w:val="24"/>
                        </w:rPr>
                        <w:t>. =</w:t>
                      </w:r>
                      <w:r>
                        <w:rPr>
                          <w:rFonts w:ascii="Georgia" w:hAnsi="Georgia"/>
                          <w:sz w:val="24"/>
                          <w:szCs w:val="24"/>
                        </w:rPr>
                        <w:t>Registration Stage</w:t>
                      </w:r>
                    </w:p>
                  </w:txbxContent>
                </v:textbox>
              </v:shape>
            </w:pict>
          </mc:Fallback>
        </mc:AlternateContent>
      </w:r>
      <w:r w:rsidR="00654899" w:rsidRPr="00654899">
        <w:rPr>
          <w:rFonts w:ascii="Georgia" w:hAnsi="Georgia"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1D36A81" wp14:editId="71D36A82">
                <wp:simplePos x="0" y="0"/>
                <wp:positionH relativeFrom="column">
                  <wp:posOffset>-215900</wp:posOffset>
                </wp:positionH>
                <wp:positionV relativeFrom="paragraph">
                  <wp:posOffset>2369185</wp:posOffset>
                </wp:positionV>
                <wp:extent cx="1803400" cy="254000"/>
                <wp:effectExtent l="57150" t="38100" r="82550" b="8890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3400" cy="2540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D36A9B" w14:textId="77777777" w:rsidR="00654899" w:rsidRPr="00654899" w:rsidRDefault="006C2937" w:rsidP="00654899">
                            <w:pPr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  <w:t>2</w:t>
                            </w:r>
                            <w:r w:rsidR="00654899"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  <w:t>. =</w:t>
                            </w:r>
                            <w:r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  <w:t>E</w:t>
                            </w:r>
                            <w:r w:rsidR="00654899" w:rsidRPr="00654899"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  <w:t>ntry Stage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D36A81" id="_x0000_s1030" type="#_x0000_t202" style="position:absolute;margin-left:-17pt;margin-top:186.55pt;width:142pt;height:20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14:paraId="71D36A9B" w14:textId="77777777" w:rsidR="00654899" w:rsidRPr="00654899" w:rsidRDefault="006C2937" w:rsidP="00654899">
                      <w:pPr>
                        <w:rPr>
                          <w:rFonts w:ascii="Georgia" w:hAnsi="Georgia"/>
                          <w:sz w:val="24"/>
                          <w:szCs w:val="24"/>
                        </w:rPr>
                      </w:pPr>
                      <w:r>
                        <w:rPr>
                          <w:rFonts w:ascii="Georgia" w:hAnsi="Georgia"/>
                          <w:sz w:val="24"/>
                          <w:szCs w:val="24"/>
                        </w:rPr>
                        <w:t>2</w:t>
                      </w:r>
                      <w:r w:rsidR="00654899">
                        <w:rPr>
                          <w:rFonts w:ascii="Georgia" w:hAnsi="Georgia"/>
                          <w:sz w:val="24"/>
                          <w:szCs w:val="24"/>
                        </w:rPr>
                        <w:t>. =</w:t>
                      </w:r>
                      <w:r>
                        <w:rPr>
                          <w:rFonts w:ascii="Georgia" w:hAnsi="Georgia"/>
                          <w:sz w:val="24"/>
                          <w:szCs w:val="24"/>
                        </w:rPr>
                        <w:t>E</w:t>
                      </w:r>
                      <w:r w:rsidR="00654899" w:rsidRPr="00654899">
                        <w:rPr>
                          <w:rFonts w:ascii="Georgia" w:hAnsi="Georgia"/>
                          <w:sz w:val="24"/>
                          <w:szCs w:val="24"/>
                        </w:rPr>
                        <w:t>ntry Stage</w:t>
                      </w:r>
                    </w:p>
                  </w:txbxContent>
                </v:textbox>
              </v:shape>
            </w:pict>
          </mc:Fallback>
        </mc:AlternateContent>
      </w:r>
      <w:r w:rsidR="00654899" w:rsidRPr="00654899">
        <w:rPr>
          <w:rFonts w:ascii="Georgia" w:hAnsi="Georgia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D36A83" wp14:editId="71D36A84">
                <wp:simplePos x="0" y="0"/>
                <wp:positionH relativeFrom="column">
                  <wp:posOffset>-215900</wp:posOffset>
                </wp:positionH>
                <wp:positionV relativeFrom="paragraph">
                  <wp:posOffset>1146175</wp:posOffset>
                </wp:positionV>
                <wp:extent cx="1803400" cy="254000"/>
                <wp:effectExtent l="57150" t="38100" r="82550" b="8890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3400" cy="2540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D36A9C" w14:textId="77777777" w:rsidR="00654899" w:rsidRPr="00654899" w:rsidRDefault="00654899" w:rsidP="00654899">
                            <w:pPr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  <w:t>1. =</w:t>
                            </w:r>
                            <w:r w:rsidRPr="00654899"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  <w:t>Pre-entry Stage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D36A83" id="_x0000_s1031" type="#_x0000_t202" style="position:absolute;margin-left:-17pt;margin-top:90.25pt;width:142pt;height:20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14:paraId="71D36A9C" w14:textId="77777777" w:rsidR="00654899" w:rsidRPr="00654899" w:rsidRDefault="00654899" w:rsidP="00654899">
                      <w:pPr>
                        <w:rPr>
                          <w:rFonts w:ascii="Georgia" w:hAnsi="Georgia"/>
                          <w:sz w:val="24"/>
                          <w:szCs w:val="24"/>
                        </w:rPr>
                      </w:pPr>
                      <w:r>
                        <w:rPr>
                          <w:rFonts w:ascii="Georgia" w:hAnsi="Georgia"/>
                          <w:sz w:val="24"/>
                          <w:szCs w:val="24"/>
                        </w:rPr>
                        <w:t>1. =</w:t>
                      </w:r>
                      <w:r w:rsidRPr="00654899">
                        <w:rPr>
                          <w:rFonts w:ascii="Georgia" w:hAnsi="Georgia"/>
                          <w:sz w:val="24"/>
                          <w:szCs w:val="24"/>
                        </w:rPr>
                        <w:t>Pre-entry Stage</w:t>
                      </w:r>
                    </w:p>
                  </w:txbxContent>
                </v:textbox>
              </v:shape>
            </w:pict>
          </mc:Fallback>
        </mc:AlternateContent>
      </w:r>
      <w:r w:rsidR="001615FF" w:rsidRPr="00E81CBA">
        <w:rPr>
          <w:rFonts w:ascii="Georgia" w:hAnsi="Georgia"/>
          <w:noProof/>
        </w:rPr>
        <w:drawing>
          <wp:inline distT="0" distB="0" distL="0" distR="0" wp14:anchorId="71D36A85" wp14:editId="48E89FB4">
            <wp:extent cx="6057900" cy="7518400"/>
            <wp:effectExtent l="0" t="38100" r="19050" b="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  <w:r w:rsidR="00654899" w:rsidRPr="00654899">
        <w:rPr>
          <w:rFonts w:ascii="Georgia" w:hAnsi="Georgia"/>
          <w:noProof/>
        </w:rPr>
        <w:t xml:space="preserve"> </w:t>
      </w:r>
    </w:p>
    <w:p w14:paraId="71D36A6F" w14:textId="77777777" w:rsidR="008C3CC5" w:rsidRDefault="00654899" w:rsidP="000776C9">
      <w:pPr>
        <w:rPr>
          <w:rFonts w:ascii="Georgia" w:hAnsi="Georgia"/>
          <w:sz w:val="16"/>
          <w:szCs w:val="16"/>
        </w:rPr>
      </w:pPr>
      <w:r w:rsidRPr="00654899">
        <w:rPr>
          <w:rFonts w:ascii="Georgia" w:hAnsi="Georgia"/>
          <w:sz w:val="16"/>
          <w:szCs w:val="16"/>
        </w:rPr>
        <w:t xml:space="preserve">Adapted from: D. A. Roberts, </w:t>
      </w:r>
      <w:r w:rsidRPr="00654899">
        <w:rPr>
          <w:rFonts w:ascii="Georgia" w:hAnsi="Georgia"/>
          <w:i/>
          <w:sz w:val="16"/>
          <w:szCs w:val="16"/>
        </w:rPr>
        <w:t>Planning the Documentation of Museum Collections</w:t>
      </w:r>
      <w:r w:rsidRPr="00654899">
        <w:rPr>
          <w:rFonts w:ascii="Georgia" w:hAnsi="Georgia"/>
          <w:sz w:val="16"/>
          <w:szCs w:val="16"/>
        </w:rPr>
        <w:t xml:space="preserve"> (Duxford, Cambridge: Museum D</w:t>
      </w:r>
      <w:r w:rsidR="006C2937">
        <w:rPr>
          <w:rFonts w:ascii="Georgia" w:hAnsi="Georgia"/>
          <w:sz w:val="16"/>
          <w:szCs w:val="16"/>
        </w:rPr>
        <w:t>ocumentation Association, 1985)</w:t>
      </w:r>
      <w:r w:rsidRPr="00654899">
        <w:rPr>
          <w:rFonts w:ascii="Georgia" w:hAnsi="Georgia"/>
          <w:sz w:val="16"/>
          <w:szCs w:val="16"/>
        </w:rPr>
        <w:t>.</w:t>
      </w:r>
    </w:p>
    <w:p w14:paraId="1BA85D72" w14:textId="77777777" w:rsidR="00AB4BC3" w:rsidRDefault="00AB4BC3">
      <w:pPr>
        <w:rPr>
          <w:rFonts w:ascii="Georgia" w:hAnsi="Georgia"/>
          <w:sz w:val="16"/>
          <w:szCs w:val="16"/>
        </w:rPr>
      </w:pPr>
      <w:r>
        <w:rPr>
          <w:rFonts w:ascii="Georgia" w:hAnsi="Georgia"/>
          <w:sz w:val="16"/>
          <w:szCs w:val="16"/>
        </w:rPr>
        <w:br w:type="page"/>
      </w:r>
    </w:p>
    <w:p w14:paraId="523E1A12" w14:textId="6E1A73B5" w:rsidR="004A6844" w:rsidRDefault="00D101A0" w:rsidP="004A6844">
      <w:pPr>
        <w:pStyle w:val="Header"/>
        <w:spacing w:line="440" w:lineRule="exact"/>
        <w:rPr>
          <w:rFonts w:ascii="Montserrat Black" w:hAnsi="Montserrat Black"/>
          <w:spacing w:val="-20"/>
          <w:sz w:val="48"/>
          <w:szCs w:val="48"/>
        </w:rPr>
      </w:pPr>
      <w:r>
        <w:rPr>
          <w:rFonts w:ascii="Montserrat Black" w:hAnsi="Montserrat Black"/>
          <w:noProof/>
          <w:spacing w:val="-20"/>
        </w:rPr>
        <w:lastRenderedPageBreak/>
        <w:drawing>
          <wp:anchor distT="0" distB="0" distL="114300" distR="114300" simplePos="0" relativeHeight="251676672" behindDoc="0" locked="0" layoutInCell="1" allowOverlap="1" wp14:anchorId="35EB28B0" wp14:editId="3428F418">
            <wp:simplePos x="0" y="0"/>
            <wp:positionH relativeFrom="margin">
              <wp:align>right</wp:align>
            </wp:positionH>
            <wp:positionV relativeFrom="paragraph">
              <wp:posOffset>666750</wp:posOffset>
            </wp:positionV>
            <wp:extent cx="6791325" cy="8010525"/>
            <wp:effectExtent l="38100" t="0" r="9525" b="9525"/>
            <wp:wrapTopAndBottom/>
            <wp:docPr id="2146808619" name="Diagram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6" r:lo="rId17" r:qs="rId18" r:cs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6844">
        <w:rPr>
          <w:rFonts w:ascii="Montserrat Black" w:hAnsi="Montserrat Black"/>
          <w:spacing w:val="-20"/>
          <w:sz w:val="48"/>
          <w:szCs w:val="48"/>
        </w:rPr>
        <w:t>LIVING COLLECTIONS</w:t>
      </w:r>
      <w:r w:rsidR="004A6844" w:rsidRPr="001A2CCB">
        <w:rPr>
          <w:rFonts w:ascii="Montserrat Black" w:hAnsi="Montserrat Black"/>
          <w:spacing w:val="-20"/>
          <w:sz w:val="48"/>
          <w:szCs w:val="48"/>
        </w:rPr>
        <w:br/>
      </w:r>
      <w:r w:rsidR="002722F2">
        <w:rPr>
          <w:rFonts w:ascii="Montserrat Light" w:hAnsi="Montserrat Light"/>
          <w:spacing w:val="-20"/>
          <w:sz w:val="48"/>
          <w:szCs w:val="48"/>
        </w:rPr>
        <w:t xml:space="preserve">PLANT RECORDS </w:t>
      </w:r>
      <w:r w:rsidR="004A6844">
        <w:rPr>
          <w:rFonts w:ascii="Montserrat Light" w:hAnsi="Montserrat Light"/>
          <w:spacing w:val="-20"/>
          <w:sz w:val="48"/>
          <w:szCs w:val="48"/>
        </w:rPr>
        <w:t>WORKFLOW</w:t>
      </w:r>
      <w:r w:rsidR="004A6844" w:rsidRPr="001A2CCB">
        <w:rPr>
          <w:rFonts w:ascii="Montserrat Black" w:hAnsi="Montserrat Black"/>
          <w:spacing w:val="-20"/>
          <w:sz w:val="48"/>
          <w:szCs w:val="48"/>
        </w:rPr>
        <w:t xml:space="preserve"> </w:t>
      </w:r>
    </w:p>
    <w:p w14:paraId="791F7096" w14:textId="77777777" w:rsidR="00506367" w:rsidRDefault="00506367">
      <w:pPr>
        <w:rPr>
          <w:rFonts w:ascii="Montserrat Black" w:hAnsi="Montserrat Black"/>
          <w:spacing w:val="-20"/>
          <w:sz w:val="48"/>
          <w:szCs w:val="48"/>
        </w:rPr>
      </w:pPr>
      <w:r>
        <w:rPr>
          <w:rFonts w:ascii="Montserrat Black" w:hAnsi="Montserrat Black"/>
          <w:spacing w:val="-20"/>
          <w:sz w:val="48"/>
          <w:szCs w:val="48"/>
        </w:rPr>
        <w:br w:type="page"/>
      </w:r>
    </w:p>
    <w:p w14:paraId="70738DA1" w14:textId="4514859F" w:rsidR="00506367" w:rsidRPr="002722F2" w:rsidRDefault="00506367" w:rsidP="00506367">
      <w:pPr>
        <w:pStyle w:val="Header"/>
        <w:spacing w:line="440" w:lineRule="exact"/>
        <w:rPr>
          <w:rFonts w:ascii="Montserrat Black" w:hAnsi="Montserrat Black"/>
          <w:spacing w:val="-20"/>
          <w:sz w:val="48"/>
          <w:szCs w:val="48"/>
        </w:rPr>
      </w:pPr>
      <w:r>
        <w:rPr>
          <w:rFonts w:ascii="Montserrat Black" w:hAnsi="Montserrat Black"/>
          <w:spacing w:val="-20"/>
          <w:sz w:val="48"/>
          <w:szCs w:val="48"/>
        </w:rPr>
        <w:lastRenderedPageBreak/>
        <w:t>COLLECTIONS</w:t>
      </w:r>
      <w:r w:rsidRPr="001A2CCB">
        <w:rPr>
          <w:rFonts w:ascii="Montserrat Black" w:hAnsi="Montserrat Black"/>
          <w:spacing w:val="-20"/>
          <w:sz w:val="48"/>
          <w:szCs w:val="48"/>
        </w:rPr>
        <w:br/>
      </w:r>
      <w:r>
        <w:rPr>
          <w:rFonts w:ascii="Montserrat Light" w:hAnsi="Montserrat Light"/>
          <w:spacing w:val="-20"/>
          <w:sz w:val="48"/>
          <w:szCs w:val="48"/>
        </w:rPr>
        <w:t xml:space="preserve">CATEGORIES OF CORE COLLECTIONS </w:t>
      </w:r>
      <w:r w:rsidRPr="001A2CCB">
        <w:rPr>
          <w:rFonts w:ascii="Montserrat Black" w:hAnsi="Montserrat Black"/>
          <w:spacing w:val="-20"/>
          <w:sz w:val="48"/>
          <w:szCs w:val="48"/>
        </w:rPr>
        <w:t xml:space="preserve"> </w:t>
      </w:r>
    </w:p>
    <w:p w14:paraId="19498EA4" w14:textId="1C0D4B75" w:rsidR="00506367" w:rsidRDefault="00506367">
      <w:pPr>
        <w:rPr>
          <w:rFonts w:ascii="Montserrat Black" w:hAnsi="Montserrat Black"/>
          <w:spacing w:val="-20"/>
          <w:sz w:val="48"/>
          <w:szCs w:val="48"/>
        </w:rPr>
      </w:pPr>
    </w:p>
    <w:p w14:paraId="71D36A72" w14:textId="462F2274" w:rsidR="00687B39" w:rsidRPr="002722F2" w:rsidRDefault="002722F2" w:rsidP="002722F2">
      <w:pPr>
        <w:pStyle w:val="Header"/>
        <w:spacing w:line="440" w:lineRule="exact"/>
        <w:rPr>
          <w:rFonts w:ascii="Montserrat Black" w:hAnsi="Montserrat Black"/>
          <w:spacing w:val="-20"/>
          <w:sz w:val="48"/>
          <w:szCs w:val="48"/>
        </w:rPr>
      </w:pPr>
      <w:r w:rsidRPr="00654899">
        <w:rPr>
          <w:rFonts w:ascii="Georgia" w:hAnsi="Georgia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71D36A87" wp14:editId="2E235858">
                <wp:simplePos x="0" y="0"/>
                <wp:positionH relativeFrom="column">
                  <wp:posOffset>3686175</wp:posOffset>
                </wp:positionH>
                <wp:positionV relativeFrom="paragraph">
                  <wp:posOffset>734060</wp:posOffset>
                </wp:positionV>
                <wp:extent cx="3352800" cy="8439150"/>
                <wp:effectExtent l="57150" t="38100" r="76200" b="95250"/>
                <wp:wrapNone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84391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D36A9D" w14:textId="77777777" w:rsidR="00E1502B" w:rsidRPr="00E1502B" w:rsidRDefault="00E1502B" w:rsidP="00E1502B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rPr>
                                <w:rFonts w:ascii="Georgia" w:hAnsi="Georgia"/>
                                <w:b/>
                                <w:sz w:val="28"/>
                                <w:szCs w:val="28"/>
                              </w:rPr>
                            </w:pPr>
                            <w:r w:rsidRPr="00E1502B">
                              <w:rPr>
                                <w:rFonts w:ascii="Georgia" w:hAnsi="Georgia"/>
                                <w:b/>
                                <w:sz w:val="28"/>
                                <w:szCs w:val="28"/>
                              </w:rPr>
                              <w:t>Horticultural Criteria</w:t>
                            </w:r>
                          </w:p>
                          <w:p w14:paraId="71D36A9E" w14:textId="77777777" w:rsidR="00E1502B" w:rsidRPr="00E1502B" w:rsidRDefault="00E1502B" w:rsidP="00E1502B">
                            <w:pPr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</w:pPr>
                            <w:r w:rsidRPr="00E1502B"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  <w:t xml:space="preserve">Adapted to or tolerant of central Virginia growing </w:t>
                            </w:r>
                            <w:proofErr w:type="gramStart"/>
                            <w:r w:rsidRPr="00E1502B"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  <w:t>conditions</w:t>
                            </w:r>
                            <w:proofErr w:type="gramEnd"/>
                          </w:p>
                          <w:p w14:paraId="71D36A9F" w14:textId="77777777" w:rsidR="00E1502B" w:rsidRPr="001038C7" w:rsidRDefault="00E1502B" w:rsidP="00852028">
                            <w:pPr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</w:pPr>
                            <w:r w:rsidRPr="001038C7"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  <w:t>Adapted to or tolerant of anticipated</w:t>
                            </w:r>
                            <w:r w:rsidR="001038C7"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038C7"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  <w:t xml:space="preserve">future growing conditions in light of climate </w:t>
                            </w:r>
                            <w:proofErr w:type="gramStart"/>
                            <w:r w:rsidRPr="001038C7"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  <w:t>change</w:t>
                            </w:r>
                            <w:proofErr w:type="gramEnd"/>
                          </w:p>
                          <w:p w14:paraId="71D36AA0" w14:textId="77777777" w:rsidR="00E1502B" w:rsidRPr="00E1502B" w:rsidRDefault="00E1502B" w:rsidP="00E1502B">
                            <w:pPr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</w:pPr>
                            <w:r w:rsidRPr="00E1502B"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  <w:t xml:space="preserve">Be a new and desirable cultivar or </w:t>
                            </w:r>
                            <w:proofErr w:type="gramStart"/>
                            <w:r w:rsidRPr="00E1502B"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  <w:t>nativar</w:t>
                            </w:r>
                            <w:proofErr w:type="gramEnd"/>
                            <w:r w:rsidRPr="00E1502B"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71D36AA1" w14:textId="77777777" w:rsidR="00E1502B" w:rsidRPr="00E1502B" w:rsidRDefault="00E1502B" w:rsidP="00E1502B">
                            <w:pPr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</w:pPr>
                            <w:r w:rsidRPr="00E1502B"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  <w:t>Possess some cultural resonance (i.e., evoke stories and anecdotes, demonstrate historical use/value, be of cultural significance, etc.)</w:t>
                            </w:r>
                          </w:p>
                          <w:p w14:paraId="71D36AA2" w14:textId="77777777" w:rsidR="00E1502B" w:rsidRPr="00E1502B" w:rsidRDefault="00E1502B" w:rsidP="00E1502B">
                            <w:pPr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</w:pPr>
                            <w:r w:rsidRPr="00E1502B"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  <w:t xml:space="preserve">Have an outstanding desirable characteristic, </w:t>
                            </w:r>
                            <w:proofErr w:type="gramStart"/>
                            <w:r w:rsidRPr="00E1502B"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  <w:t>i.e.</w:t>
                            </w:r>
                            <w:proofErr w:type="gramEnd"/>
                            <w:r w:rsidRPr="00E1502B"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  <w:t xml:space="preserve"> hardiness, pest or disease resistance, drought tolerance, etc. </w:t>
                            </w:r>
                          </w:p>
                          <w:p w14:paraId="71D36AA3" w14:textId="77777777" w:rsidR="00E1502B" w:rsidRPr="00E1502B" w:rsidRDefault="00E1502B" w:rsidP="00E1502B">
                            <w:pPr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</w:pPr>
                            <w:r w:rsidRPr="00E1502B"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  <w:t xml:space="preserve">Demonstrate unique qualities of flowering, form, and fruiting, etc. and demonstrate overall superior landscape </w:t>
                            </w:r>
                            <w:proofErr w:type="gramStart"/>
                            <w:r w:rsidRPr="00E1502B"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  <w:t>effect</w:t>
                            </w:r>
                            <w:proofErr w:type="gramEnd"/>
                          </w:p>
                          <w:p w14:paraId="71D36AA4" w14:textId="77777777" w:rsidR="00E1502B" w:rsidRDefault="00E1502B" w:rsidP="00E1502B">
                            <w:pPr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</w:pPr>
                            <w:r w:rsidRPr="00E1502B"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  <w:t xml:space="preserve">Possess superior visual appeal in color, texture or contrast within a </w:t>
                            </w:r>
                            <w:proofErr w:type="gramStart"/>
                            <w:r w:rsidRPr="00E1502B"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  <w:t>planting</w:t>
                            </w:r>
                            <w:proofErr w:type="gramEnd"/>
                          </w:p>
                          <w:p w14:paraId="71D36AA5" w14:textId="77777777" w:rsidR="001038C7" w:rsidRPr="001038C7" w:rsidRDefault="001038C7" w:rsidP="001038C7">
                            <w:pPr>
                              <w:spacing w:after="0" w:line="240" w:lineRule="auto"/>
                              <w:ind w:left="360"/>
                              <w:rPr>
                                <w:rFonts w:ascii="Georgia" w:hAnsi="Georgia"/>
                                <w:sz w:val="16"/>
                                <w:szCs w:val="16"/>
                              </w:rPr>
                            </w:pPr>
                          </w:p>
                          <w:p w14:paraId="71D36AA6" w14:textId="77777777" w:rsidR="00E1502B" w:rsidRPr="00E1502B" w:rsidRDefault="00E1502B" w:rsidP="00E1502B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rPr>
                                <w:rFonts w:ascii="Georgia" w:hAnsi="Georgia"/>
                                <w:b/>
                                <w:sz w:val="28"/>
                                <w:szCs w:val="28"/>
                              </w:rPr>
                            </w:pPr>
                            <w:r w:rsidRPr="00E1502B">
                              <w:rPr>
                                <w:rFonts w:ascii="Georgia" w:hAnsi="Georgia"/>
                                <w:b/>
                                <w:sz w:val="28"/>
                                <w:szCs w:val="28"/>
                              </w:rPr>
                              <w:t>Ecosystem Services Criteria</w:t>
                            </w:r>
                          </w:p>
                          <w:p w14:paraId="71D36AA7" w14:textId="77777777" w:rsidR="00E1502B" w:rsidRPr="00E1502B" w:rsidRDefault="00E1502B" w:rsidP="00E1502B">
                            <w:pPr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</w:pPr>
                            <w:r w:rsidRPr="00E1502B"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  <w:t>Provide provisioning services for animals via seeds, nectar, nest-building materials, etc.</w:t>
                            </w:r>
                          </w:p>
                          <w:p w14:paraId="71D36AA8" w14:textId="77777777" w:rsidR="00E1502B" w:rsidRPr="00E1502B" w:rsidRDefault="00E1502B" w:rsidP="00E1502B">
                            <w:pPr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</w:pPr>
                            <w:r w:rsidRPr="00E1502B"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  <w:t>Serve as animal habitats for</w:t>
                            </w:r>
                            <w:r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  <w:t xml:space="preserve"> diverse </w:t>
                            </w:r>
                            <w:proofErr w:type="gramStart"/>
                            <w:r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  <w:t>wildlife</w:t>
                            </w:r>
                            <w:proofErr w:type="gramEnd"/>
                          </w:p>
                          <w:p w14:paraId="71D36AA9" w14:textId="77777777" w:rsidR="00E1502B" w:rsidRPr="00E1502B" w:rsidRDefault="00E1502B" w:rsidP="00E1502B">
                            <w:pPr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</w:pPr>
                            <w:r w:rsidRPr="00E1502B"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  <w:t>Improve soil structure, stabilization, biota, etc.</w:t>
                            </w:r>
                          </w:p>
                          <w:p w14:paraId="71D36AAA" w14:textId="77777777" w:rsidR="00E1502B" w:rsidRPr="00E1502B" w:rsidRDefault="00E1502B" w:rsidP="00E1502B">
                            <w:pPr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</w:pPr>
                            <w:r w:rsidRPr="00E1502B"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  <w:t xml:space="preserve">Compete with invasive plants to improve or restore the ecological function of an </w:t>
                            </w:r>
                            <w:proofErr w:type="gramStart"/>
                            <w:r w:rsidRPr="00E1502B"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  <w:t>area</w:t>
                            </w:r>
                            <w:proofErr w:type="gramEnd"/>
                          </w:p>
                          <w:p w14:paraId="71D36AAB" w14:textId="77777777" w:rsidR="00E1502B" w:rsidRDefault="00E1502B" w:rsidP="00E1502B">
                            <w:pPr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</w:pPr>
                            <w:r w:rsidRPr="00E1502B"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  <w:t xml:space="preserve">Provide stormwater </w:t>
                            </w:r>
                            <w:proofErr w:type="gramStart"/>
                            <w:r w:rsidRPr="00E1502B"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  <w:t>services</w:t>
                            </w:r>
                            <w:proofErr w:type="gramEnd"/>
                            <w:r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71D36AAC" w14:textId="77777777" w:rsidR="001038C7" w:rsidRPr="001038C7" w:rsidRDefault="001038C7" w:rsidP="001038C7">
                            <w:pPr>
                              <w:spacing w:after="0" w:line="240" w:lineRule="auto"/>
                              <w:ind w:left="360"/>
                              <w:rPr>
                                <w:rFonts w:ascii="Georgia" w:hAnsi="Georgia"/>
                                <w:sz w:val="16"/>
                                <w:szCs w:val="16"/>
                              </w:rPr>
                            </w:pPr>
                          </w:p>
                          <w:p w14:paraId="71D36AAD" w14:textId="77777777" w:rsidR="00E1502B" w:rsidRPr="00E1502B" w:rsidRDefault="00E1502B" w:rsidP="00E1502B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rPr>
                                <w:rFonts w:ascii="Georgia" w:hAnsi="Georgia"/>
                                <w:b/>
                                <w:sz w:val="28"/>
                                <w:szCs w:val="28"/>
                              </w:rPr>
                            </w:pPr>
                            <w:r w:rsidRPr="00E1502B">
                              <w:rPr>
                                <w:rFonts w:ascii="Georgia" w:hAnsi="Georgia"/>
                                <w:b/>
                                <w:sz w:val="28"/>
                                <w:szCs w:val="28"/>
                              </w:rPr>
                              <w:t>Conservatory Criteria</w:t>
                            </w:r>
                          </w:p>
                          <w:p w14:paraId="71D36AAE" w14:textId="77777777" w:rsidR="00E1502B" w:rsidRPr="00E1502B" w:rsidRDefault="00E1502B" w:rsidP="00E1502B">
                            <w:pPr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</w:pPr>
                            <w:r w:rsidRPr="00E1502B"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  <w:t xml:space="preserve">Be adaptable to an interior growing environment including pest resistance and tolerance to varied light levels and temperatures in the </w:t>
                            </w:r>
                            <w:proofErr w:type="gramStart"/>
                            <w:r w:rsidRPr="00E1502B"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  <w:t>Conservatory</w:t>
                            </w:r>
                            <w:proofErr w:type="gramEnd"/>
                            <w:r w:rsidRPr="00E1502B"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71D36AAF" w14:textId="77777777" w:rsidR="00E1502B" w:rsidRPr="00E1502B" w:rsidRDefault="00E1502B" w:rsidP="00E1502B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num" w:pos="720"/>
                              </w:tabs>
                              <w:spacing w:after="0" w:line="240" w:lineRule="auto"/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</w:pPr>
                            <w:r w:rsidRPr="00E1502B"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  <w:t xml:space="preserve">Meet forcing requirements for timing and </w:t>
                            </w:r>
                            <w:proofErr w:type="gramStart"/>
                            <w:r w:rsidRPr="00E1502B"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  <w:t>reliability</w:t>
                            </w:r>
                            <w:proofErr w:type="gramEnd"/>
                            <w:r w:rsidRPr="00E1502B"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71D36AB0" w14:textId="77777777" w:rsidR="00E1502B" w:rsidRPr="00E1502B" w:rsidRDefault="00E1502B" w:rsidP="00E1502B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num" w:pos="720"/>
                              </w:tabs>
                              <w:spacing w:after="0" w:line="240" w:lineRule="auto"/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</w:pPr>
                            <w:r w:rsidRPr="00E1502B"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  <w:t>Support design intent of a thematic display, permanent collections and/or rotational plantings</w:t>
                            </w:r>
                          </w:p>
                          <w:p w14:paraId="71D36AB1" w14:textId="77777777" w:rsidR="00E1502B" w:rsidRPr="00E1502B" w:rsidRDefault="00E1502B" w:rsidP="00E1502B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num" w:pos="720"/>
                              </w:tabs>
                              <w:spacing w:after="0" w:line="240" w:lineRule="auto"/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</w:pPr>
                            <w:r w:rsidRPr="00E1502B"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  <w:t xml:space="preserve">Possess long lasting display </w:t>
                            </w:r>
                            <w:proofErr w:type="gramStart"/>
                            <w:r w:rsidRPr="00E1502B"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  <w:t>qualities</w:t>
                            </w:r>
                            <w:proofErr w:type="gramEnd"/>
                          </w:p>
                          <w:p w14:paraId="71D36AB2" w14:textId="77777777" w:rsidR="00E1502B" w:rsidRPr="00E1502B" w:rsidRDefault="00E1502B" w:rsidP="00E1502B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num" w:pos="720"/>
                              </w:tabs>
                              <w:spacing w:after="0" w:line="240" w:lineRule="auto"/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</w:pPr>
                            <w:r w:rsidRPr="00E1502B"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  <w:t xml:space="preserve">Provide interest via color, foliage, flowers, fruit or </w:t>
                            </w:r>
                            <w:proofErr w:type="gramStart"/>
                            <w:r w:rsidRPr="00E1502B"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  <w:t>fragrance</w:t>
                            </w:r>
                            <w:proofErr w:type="gramEnd"/>
                          </w:p>
                          <w:p w14:paraId="71D36AB3" w14:textId="77777777" w:rsidR="00E1502B" w:rsidRPr="00E1502B" w:rsidRDefault="00E1502B" w:rsidP="00E1502B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num" w:pos="720"/>
                              </w:tabs>
                              <w:spacing w:after="0" w:line="240" w:lineRule="auto"/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</w:pPr>
                            <w:r w:rsidRPr="00E1502B"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  <w:t xml:space="preserve">Offer unique flowers not available to the </w:t>
                            </w:r>
                            <w:proofErr w:type="gramStart"/>
                            <w:r w:rsidRPr="00E1502B"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  <w:t>consumer</w:t>
                            </w:r>
                            <w:proofErr w:type="gramEnd"/>
                          </w:p>
                          <w:p w14:paraId="71D36AB4" w14:textId="77777777" w:rsidR="00E1502B" w:rsidRPr="00E1502B" w:rsidRDefault="00E1502B" w:rsidP="00E1502B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num" w:pos="720"/>
                              </w:tabs>
                              <w:spacing w:after="0" w:line="240" w:lineRule="auto"/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</w:pPr>
                            <w:r w:rsidRPr="00E1502B"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  <w:t xml:space="preserve">Support an educational </w:t>
                            </w:r>
                            <w:proofErr w:type="gramStart"/>
                            <w:r w:rsidRPr="00E1502B"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  <w:t>goal</w:t>
                            </w:r>
                            <w:proofErr w:type="gramEnd"/>
                          </w:p>
                          <w:p w14:paraId="71D36AB5" w14:textId="77777777" w:rsidR="00E1502B" w:rsidRDefault="00E1502B" w:rsidP="00E1502B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num" w:pos="720"/>
                              </w:tabs>
                              <w:spacing w:after="0" w:line="240" w:lineRule="auto"/>
                              <w:rPr>
                                <w:rFonts w:ascii="Georgia" w:hAnsi="Georgia"/>
                              </w:rPr>
                            </w:pPr>
                            <w:r w:rsidRPr="00E1502B"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  <w:t>Be non-hardy to the area or is it</w:t>
                            </w:r>
                            <w:r w:rsidRPr="0094395F">
                              <w:rPr>
                                <w:rFonts w:ascii="Georgia" w:hAnsi="Georgia"/>
                              </w:rPr>
                              <w:t xml:space="preserve"> forced to bloom out of season for display </w:t>
                            </w:r>
                            <w:proofErr w:type="gramStart"/>
                            <w:r w:rsidRPr="0094395F">
                              <w:rPr>
                                <w:rFonts w:ascii="Georgia" w:hAnsi="Georgia"/>
                              </w:rPr>
                              <w:t>purposes</w:t>
                            </w:r>
                            <w:proofErr w:type="gramEnd"/>
                          </w:p>
                          <w:p w14:paraId="71D36AB6" w14:textId="77777777" w:rsidR="001038C7" w:rsidRPr="001038C7" w:rsidRDefault="001038C7" w:rsidP="001038C7">
                            <w:pPr>
                              <w:spacing w:after="0" w:line="240" w:lineRule="auto"/>
                              <w:ind w:left="360"/>
                              <w:rPr>
                                <w:rFonts w:ascii="Georgia" w:hAnsi="Georgia"/>
                                <w:sz w:val="16"/>
                                <w:szCs w:val="16"/>
                              </w:rPr>
                            </w:pPr>
                          </w:p>
                          <w:p w14:paraId="71D36AB7" w14:textId="77777777" w:rsidR="00E1502B" w:rsidRPr="00E1502B" w:rsidRDefault="00E1502B" w:rsidP="00E1502B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rPr>
                                <w:rFonts w:ascii="Georgia" w:hAnsi="Georgia"/>
                                <w:b/>
                                <w:sz w:val="28"/>
                                <w:szCs w:val="28"/>
                              </w:rPr>
                            </w:pPr>
                            <w:r w:rsidRPr="00E1502B">
                              <w:rPr>
                                <w:rFonts w:ascii="Georgia" w:hAnsi="Georgia"/>
                                <w:b/>
                                <w:sz w:val="28"/>
                                <w:szCs w:val="28"/>
                              </w:rPr>
                              <w:t>Educational Criteria</w:t>
                            </w:r>
                          </w:p>
                          <w:p w14:paraId="71D36AB8" w14:textId="77777777" w:rsidR="00E1502B" w:rsidRPr="00E1502B" w:rsidRDefault="00E1502B" w:rsidP="00E1502B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num" w:pos="720"/>
                              </w:tabs>
                              <w:spacing w:after="0" w:line="240" w:lineRule="auto"/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</w:pPr>
                            <w:r w:rsidRPr="00E1502B"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  <w:t>Demonstrate interdependence of plants, people, and the environment</w:t>
                            </w:r>
                          </w:p>
                          <w:p w14:paraId="71D36AB9" w14:textId="77777777" w:rsidR="00E1502B" w:rsidRPr="00E1502B" w:rsidRDefault="00E1502B" w:rsidP="00E1502B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num" w:pos="720"/>
                              </w:tabs>
                              <w:spacing w:after="0" w:line="240" w:lineRule="auto"/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</w:pPr>
                            <w:r w:rsidRPr="00E1502B"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  <w:t>Hav</w:t>
                            </w:r>
                            <w:r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  <w:t xml:space="preserve">e existing or potential </w:t>
                            </w:r>
                            <w:r w:rsidRPr="00E1502B"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  <w:t xml:space="preserve">educational </w:t>
                            </w:r>
                            <w:proofErr w:type="gramStart"/>
                            <w:r w:rsidRPr="00E1502B"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  <w:t>value</w:t>
                            </w:r>
                            <w:proofErr w:type="gramEnd"/>
                          </w:p>
                          <w:p w14:paraId="71D36ABA" w14:textId="77777777" w:rsidR="00E1502B" w:rsidRPr="00E1502B" w:rsidRDefault="00E1502B" w:rsidP="00E1502B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num" w:pos="720"/>
                              </w:tabs>
                              <w:spacing w:after="0" w:line="240" w:lineRule="auto"/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</w:pPr>
                            <w:r w:rsidRPr="00E1502B"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  <w:t xml:space="preserve">Showcase or enhance a Garden </w:t>
                            </w:r>
                            <w:proofErr w:type="gramStart"/>
                            <w:r w:rsidRPr="00E1502B"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  <w:t>exhibition</w:t>
                            </w:r>
                            <w:proofErr w:type="gramEnd"/>
                          </w:p>
                          <w:p w14:paraId="71D36ABB" w14:textId="77777777" w:rsidR="00E1502B" w:rsidRPr="00E1502B" w:rsidRDefault="00E1502B" w:rsidP="00E1502B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num" w:pos="720"/>
                              </w:tabs>
                              <w:spacing w:after="0" w:line="240" w:lineRule="auto"/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</w:pPr>
                            <w:r w:rsidRPr="00E1502B"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  <w:t>Support existing or future educational programs</w:t>
                            </w:r>
                          </w:p>
                          <w:p w14:paraId="71D36ABC" w14:textId="77777777" w:rsidR="00E1502B" w:rsidRDefault="00E1502B" w:rsidP="00E1502B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num" w:pos="720"/>
                              </w:tabs>
                              <w:spacing w:after="0" w:line="240" w:lineRule="auto"/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</w:pPr>
                            <w:r w:rsidRPr="00E1502B"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  <w:t xml:space="preserve">Display rare or endangered species for educational </w:t>
                            </w:r>
                            <w:proofErr w:type="gramStart"/>
                            <w:r w:rsidRPr="00E1502B"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  <w:t>purposes</w:t>
                            </w:r>
                            <w:proofErr w:type="gramEnd"/>
                          </w:p>
                          <w:p w14:paraId="71D36ABD" w14:textId="77777777" w:rsidR="001038C7" w:rsidRPr="001038C7" w:rsidRDefault="001038C7" w:rsidP="001038C7">
                            <w:pPr>
                              <w:tabs>
                                <w:tab w:val="num" w:pos="720"/>
                              </w:tabs>
                              <w:spacing w:after="0" w:line="240" w:lineRule="auto"/>
                              <w:ind w:left="360"/>
                              <w:rPr>
                                <w:rFonts w:ascii="Georgia" w:hAnsi="Georgia"/>
                                <w:sz w:val="16"/>
                                <w:szCs w:val="16"/>
                              </w:rPr>
                            </w:pPr>
                          </w:p>
                          <w:p w14:paraId="71D36ABE" w14:textId="77777777" w:rsidR="00E1502B" w:rsidRPr="0094395F" w:rsidRDefault="00E1502B" w:rsidP="00E1502B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rPr>
                                <w:rFonts w:ascii="Georgia" w:hAnsi="Georgia"/>
                              </w:rPr>
                            </w:pPr>
                            <w:r w:rsidRPr="00E1502B">
                              <w:rPr>
                                <w:rFonts w:ascii="Georgia" w:hAnsi="Georgia"/>
                                <w:b/>
                                <w:sz w:val="28"/>
                                <w:szCs w:val="28"/>
                              </w:rPr>
                              <w:t>Collaborative Criteria</w:t>
                            </w:r>
                          </w:p>
                          <w:p w14:paraId="71D36ABF" w14:textId="77777777" w:rsidR="00E1502B" w:rsidRPr="00E1502B" w:rsidRDefault="00E1502B" w:rsidP="00E1502B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num" w:pos="720"/>
                              </w:tabs>
                              <w:spacing w:after="0" w:line="240" w:lineRule="auto"/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</w:pPr>
                            <w:r w:rsidRPr="00E1502B"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  <w:t xml:space="preserve">Serve a test and evaluation function for inter-institutional collaborations or </w:t>
                            </w:r>
                            <w:proofErr w:type="gramStart"/>
                            <w:r w:rsidRPr="00E1502B"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  <w:t>partnerships</w:t>
                            </w:r>
                            <w:proofErr w:type="gramEnd"/>
                          </w:p>
                          <w:p w14:paraId="71D36AC0" w14:textId="77777777" w:rsidR="00E1502B" w:rsidRPr="00E1502B" w:rsidRDefault="00E1502B" w:rsidP="00E1502B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num" w:pos="720"/>
                              </w:tabs>
                              <w:spacing w:after="0" w:line="240" w:lineRule="auto"/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</w:pPr>
                            <w:r w:rsidRPr="00E1502B"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  <w:t xml:space="preserve">Contribute to </w:t>
                            </w:r>
                            <w:r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  <w:t xml:space="preserve">research or </w:t>
                            </w:r>
                            <w:r w:rsidRPr="00E1502B"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  <w:t xml:space="preserve">plant </w:t>
                            </w:r>
                            <w:proofErr w:type="gramStart"/>
                            <w:r w:rsidRPr="00E1502B"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  <w:t>trials</w:t>
                            </w:r>
                            <w:proofErr w:type="gramEnd"/>
                          </w:p>
                          <w:p w14:paraId="71D36AC1" w14:textId="77777777" w:rsidR="00E1502B" w:rsidRPr="00E1502B" w:rsidRDefault="00E1502B" w:rsidP="00BB5CE1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num" w:pos="720"/>
                              </w:tabs>
                              <w:spacing w:after="0" w:line="240" w:lineRule="auto"/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</w:pPr>
                            <w:r w:rsidRPr="00E1502B"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  <w:t>Further a germplasm curatorial initiative or program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D36A87" id="Text Box 17" o:spid="_x0000_s1032" type="#_x0000_t202" style="position:absolute;margin-left:290.25pt;margin-top:57.8pt;width:264pt;height:664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14:paraId="71D36A9D" w14:textId="77777777" w:rsidR="00E1502B" w:rsidRPr="00E1502B" w:rsidRDefault="00E1502B" w:rsidP="00E1502B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 w:line="240" w:lineRule="auto"/>
                        <w:rPr>
                          <w:rFonts w:ascii="Georgia" w:hAnsi="Georgia"/>
                          <w:b/>
                          <w:sz w:val="28"/>
                          <w:szCs w:val="28"/>
                        </w:rPr>
                      </w:pPr>
                      <w:r w:rsidRPr="00E1502B">
                        <w:rPr>
                          <w:rFonts w:ascii="Georgia" w:hAnsi="Georgia"/>
                          <w:b/>
                          <w:sz w:val="28"/>
                          <w:szCs w:val="28"/>
                        </w:rPr>
                        <w:t>Horticultural Criteria</w:t>
                      </w:r>
                    </w:p>
                    <w:p w14:paraId="71D36A9E" w14:textId="77777777" w:rsidR="00E1502B" w:rsidRPr="00E1502B" w:rsidRDefault="00E1502B" w:rsidP="00E1502B">
                      <w:pPr>
                        <w:numPr>
                          <w:ilvl w:val="0"/>
                          <w:numId w:val="6"/>
                        </w:numPr>
                        <w:spacing w:after="0" w:line="240" w:lineRule="auto"/>
                        <w:rPr>
                          <w:rFonts w:ascii="Georgia" w:hAnsi="Georgia"/>
                          <w:sz w:val="20"/>
                          <w:szCs w:val="20"/>
                        </w:rPr>
                      </w:pPr>
                      <w:r w:rsidRPr="00E1502B">
                        <w:rPr>
                          <w:rFonts w:ascii="Georgia" w:hAnsi="Georgia"/>
                          <w:sz w:val="20"/>
                          <w:szCs w:val="20"/>
                        </w:rPr>
                        <w:t xml:space="preserve">Adapted to or tolerant of central Virginia growing </w:t>
                      </w:r>
                      <w:proofErr w:type="gramStart"/>
                      <w:r w:rsidRPr="00E1502B">
                        <w:rPr>
                          <w:rFonts w:ascii="Georgia" w:hAnsi="Georgia"/>
                          <w:sz w:val="20"/>
                          <w:szCs w:val="20"/>
                        </w:rPr>
                        <w:t>conditions</w:t>
                      </w:r>
                      <w:proofErr w:type="gramEnd"/>
                    </w:p>
                    <w:p w14:paraId="71D36A9F" w14:textId="77777777" w:rsidR="00E1502B" w:rsidRPr="001038C7" w:rsidRDefault="00E1502B" w:rsidP="00852028">
                      <w:pPr>
                        <w:numPr>
                          <w:ilvl w:val="0"/>
                          <w:numId w:val="6"/>
                        </w:numPr>
                        <w:spacing w:after="0" w:line="240" w:lineRule="auto"/>
                        <w:rPr>
                          <w:rFonts w:ascii="Georgia" w:hAnsi="Georgia"/>
                          <w:sz w:val="20"/>
                          <w:szCs w:val="20"/>
                        </w:rPr>
                      </w:pPr>
                      <w:r w:rsidRPr="001038C7">
                        <w:rPr>
                          <w:rFonts w:ascii="Georgia" w:hAnsi="Georgia"/>
                          <w:sz w:val="20"/>
                          <w:szCs w:val="20"/>
                        </w:rPr>
                        <w:t>Adapted to or tolerant of anticipated</w:t>
                      </w:r>
                      <w:r w:rsidR="001038C7">
                        <w:rPr>
                          <w:rFonts w:ascii="Georgia" w:hAnsi="Georgia"/>
                          <w:sz w:val="20"/>
                          <w:szCs w:val="20"/>
                        </w:rPr>
                        <w:t xml:space="preserve"> </w:t>
                      </w:r>
                      <w:r w:rsidRPr="001038C7">
                        <w:rPr>
                          <w:rFonts w:ascii="Georgia" w:hAnsi="Georgia"/>
                          <w:sz w:val="20"/>
                          <w:szCs w:val="20"/>
                        </w:rPr>
                        <w:t xml:space="preserve">future growing conditions in light of climate </w:t>
                      </w:r>
                      <w:proofErr w:type="gramStart"/>
                      <w:r w:rsidRPr="001038C7">
                        <w:rPr>
                          <w:rFonts w:ascii="Georgia" w:hAnsi="Georgia"/>
                          <w:sz w:val="20"/>
                          <w:szCs w:val="20"/>
                        </w:rPr>
                        <w:t>change</w:t>
                      </w:r>
                      <w:proofErr w:type="gramEnd"/>
                    </w:p>
                    <w:p w14:paraId="71D36AA0" w14:textId="77777777" w:rsidR="00E1502B" w:rsidRPr="00E1502B" w:rsidRDefault="00E1502B" w:rsidP="00E1502B">
                      <w:pPr>
                        <w:numPr>
                          <w:ilvl w:val="0"/>
                          <w:numId w:val="6"/>
                        </w:numPr>
                        <w:spacing w:after="0" w:line="240" w:lineRule="auto"/>
                        <w:rPr>
                          <w:rFonts w:ascii="Georgia" w:hAnsi="Georgia"/>
                          <w:sz w:val="20"/>
                          <w:szCs w:val="20"/>
                        </w:rPr>
                      </w:pPr>
                      <w:r w:rsidRPr="00E1502B">
                        <w:rPr>
                          <w:rFonts w:ascii="Georgia" w:hAnsi="Georgia"/>
                          <w:sz w:val="20"/>
                          <w:szCs w:val="20"/>
                        </w:rPr>
                        <w:t xml:space="preserve">Be a new and desirable cultivar or </w:t>
                      </w:r>
                      <w:proofErr w:type="gramStart"/>
                      <w:r w:rsidRPr="00E1502B">
                        <w:rPr>
                          <w:rFonts w:ascii="Georgia" w:hAnsi="Georgia"/>
                          <w:sz w:val="20"/>
                          <w:szCs w:val="20"/>
                        </w:rPr>
                        <w:t>nativar</w:t>
                      </w:r>
                      <w:proofErr w:type="gramEnd"/>
                      <w:r w:rsidRPr="00E1502B">
                        <w:rPr>
                          <w:rFonts w:ascii="Georgia" w:hAnsi="Georgia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71D36AA1" w14:textId="77777777" w:rsidR="00E1502B" w:rsidRPr="00E1502B" w:rsidRDefault="00E1502B" w:rsidP="00E1502B">
                      <w:pPr>
                        <w:numPr>
                          <w:ilvl w:val="0"/>
                          <w:numId w:val="6"/>
                        </w:numPr>
                        <w:spacing w:after="0" w:line="240" w:lineRule="auto"/>
                        <w:rPr>
                          <w:rFonts w:ascii="Georgia" w:hAnsi="Georgia"/>
                          <w:sz w:val="20"/>
                          <w:szCs w:val="20"/>
                        </w:rPr>
                      </w:pPr>
                      <w:r w:rsidRPr="00E1502B">
                        <w:rPr>
                          <w:rFonts w:ascii="Georgia" w:hAnsi="Georgia"/>
                          <w:sz w:val="20"/>
                          <w:szCs w:val="20"/>
                        </w:rPr>
                        <w:t>Possess some cultural resonance (i.e., evoke stories and anecdotes, demonstrate historical use/value, be of cultural significance, etc.)</w:t>
                      </w:r>
                    </w:p>
                    <w:p w14:paraId="71D36AA2" w14:textId="77777777" w:rsidR="00E1502B" w:rsidRPr="00E1502B" w:rsidRDefault="00E1502B" w:rsidP="00E1502B">
                      <w:pPr>
                        <w:numPr>
                          <w:ilvl w:val="0"/>
                          <w:numId w:val="6"/>
                        </w:numPr>
                        <w:spacing w:after="0" w:line="240" w:lineRule="auto"/>
                        <w:rPr>
                          <w:rFonts w:ascii="Georgia" w:hAnsi="Georgia"/>
                          <w:sz w:val="20"/>
                          <w:szCs w:val="20"/>
                        </w:rPr>
                      </w:pPr>
                      <w:r w:rsidRPr="00E1502B">
                        <w:rPr>
                          <w:rFonts w:ascii="Georgia" w:hAnsi="Georgia"/>
                          <w:sz w:val="20"/>
                          <w:szCs w:val="20"/>
                        </w:rPr>
                        <w:t xml:space="preserve">Have an outstanding desirable characteristic, </w:t>
                      </w:r>
                      <w:proofErr w:type="gramStart"/>
                      <w:r w:rsidRPr="00E1502B">
                        <w:rPr>
                          <w:rFonts w:ascii="Georgia" w:hAnsi="Georgia"/>
                          <w:sz w:val="20"/>
                          <w:szCs w:val="20"/>
                        </w:rPr>
                        <w:t>i.e.</w:t>
                      </w:r>
                      <w:proofErr w:type="gramEnd"/>
                      <w:r w:rsidRPr="00E1502B">
                        <w:rPr>
                          <w:rFonts w:ascii="Georgia" w:hAnsi="Georgia"/>
                          <w:sz w:val="20"/>
                          <w:szCs w:val="20"/>
                        </w:rPr>
                        <w:t xml:space="preserve"> hardiness, pest or disease resistance, drought tolerance, etc. </w:t>
                      </w:r>
                    </w:p>
                    <w:p w14:paraId="71D36AA3" w14:textId="77777777" w:rsidR="00E1502B" w:rsidRPr="00E1502B" w:rsidRDefault="00E1502B" w:rsidP="00E1502B">
                      <w:pPr>
                        <w:numPr>
                          <w:ilvl w:val="0"/>
                          <w:numId w:val="6"/>
                        </w:numPr>
                        <w:spacing w:after="0" w:line="240" w:lineRule="auto"/>
                        <w:rPr>
                          <w:rFonts w:ascii="Georgia" w:hAnsi="Georgia"/>
                          <w:sz w:val="20"/>
                          <w:szCs w:val="20"/>
                        </w:rPr>
                      </w:pPr>
                      <w:r w:rsidRPr="00E1502B">
                        <w:rPr>
                          <w:rFonts w:ascii="Georgia" w:hAnsi="Georgia"/>
                          <w:sz w:val="20"/>
                          <w:szCs w:val="20"/>
                        </w:rPr>
                        <w:t xml:space="preserve">Demonstrate unique qualities of flowering, form, and fruiting, etc. and demonstrate overall superior landscape </w:t>
                      </w:r>
                      <w:proofErr w:type="gramStart"/>
                      <w:r w:rsidRPr="00E1502B">
                        <w:rPr>
                          <w:rFonts w:ascii="Georgia" w:hAnsi="Georgia"/>
                          <w:sz w:val="20"/>
                          <w:szCs w:val="20"/>
                        </w:rPr>
                        <w:t>effect</w:t>
                      </w:r>
                      <w:proofErr w:type="gramEnd"/>
                    </w:p>
                    <w:p w14:paraId="71D36AA4" w14:textId="77777777" w:rsidR="00E1502B" w:rsidRDefault="00E1502B" w:rsidP="00E1502B">
                      <w:pPr>
                        <w:numPr>
                          <w:ilvl w:val="0"/>
                          <w:numId w:val="6"/>
                        </w:numPr>
                        <w:spacing w:after="0" w:line="240" w:lineRule="auto"/>
                        <w:rPr>
                          <w:rFonts w:ascii="Georgia" w:hAnsi="Georgia"/>
                          <w:sz w:val="20"/>
                          <w:szCs w:val="20"/>
                        </w:rPr>
                      </w:pPr>
                      <w:r w:rsidRPr="00E1502B">
                        <w:rPr>
                          <w:rFonts w:ascii="Georgia" w:hAnsi="Georgia"/>
                          <w:sz w:val="20"/>
                          <w:szCs w:val="20"/>
                        </w:rPr>
                        <w:t xml:space="preserve">Possess superior visual appeal in color, texture or contrast within a </w:t>
                      </w:r>
                      <w:proofErr w:type="gramStart"/>
                      <w:r w:rsidRPr="00E1502B">
                        <w:rPr>
                          <w:rFonts w:ascii="Georgia" w:hAnsi="Georgia"/>
                          <w:sz w:val="20"/>
                          <w:szCs w:val="20"/>
                        </w:rPr>
                        <w:t>planting</w:t>
                      </w:r>
                      <w:proofErr w:type="gramEnd"/>
                    </w:p>
                    <w:p w14:paraId="71D36AA5" w14:textId="77777777" w:rsidR="001038C7" w:rsidRPr="001038C7" w:rsidRDefault="001038C7" w:rsidP="001038C7">
                      <w:pPr>
                        <w:spacing w:after="0" w:line="240" w:lineRule="auto"/>
                        <w:ind w:left="360"/>
                        <w:rPr>
                          <w:rFonts w:ascii="Georgia" w:hAnsi="Georgia"/>
                          <w:sz w:val="16"/>
                          <w:szCs w:val="16"/>
                        </w:rPr>
                      </w:pPr>
                    </w:p>
                    <w:p w14:paraId="71D36AA6" w14:textId="77777777" w:rsidR="00E1502B" w:rsidRPr="00E1502B" w:rsidRDefault="00E1502B" w:rsidP="00E1502B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 w:line="240" w:lineRule="auto"/>
                        <w:rPr>
                          <w:rFonts w:ascii="Georgia" w:hAnsi="Georgia"/>
                          <w:b/>
                          <w:sz w:val="28"/>
                          <w:szCs w:val="28"/>
                        </w:rPr>
                      </w:pPr>
                      <w:r w:rsidRPr="00E1502B">
                        <w:rPr>
                          <w:rFonts w:ascii="Georgia" w:hAnsi="Georgia"/>
                          <w:b/>
                          <w:sz w:val="28"/>
                          <w:szCs w:val="28"/>
                        </w:rPr>
                        <w:t>Ecosystem Services Criteria</w:t>
                      </w:r>
                    </w:p>
                    <w:p w14:paraId="71D36AA7" w14:textId="77777777" w:rsidR="00E1502B" w:rsidRPr="00E1502B" w:rsidRDefault="00E1502B" w:rsidP="00E1502B">
                      <w:pPr>
                        <w:numPr>
                          <w:ilvl w:val="0"/>
                          <w:numId w:val="6"/>
                        </w:numPr>
                        <w:spacing w:after="0" w:line="240" w:lineRule="auto"/>
                        <w:rPr>
                          <w:rFonts w:ascii="Georgia" w:hAnsi="Georgia"/>
                          <w:sz w:val="20"/>
                          <w:szCs w:val="20"/>
                        </w:rPr>
                      </w:pPr>
                      <w:r w:rsidRPr="00E1502B">
                        <w:rPr>
                          <w:rFonts w:ascii="Georgia" w:hAnsi="Georgia"/>
                          <w:sz w:val="20"/>
                          <w:szCs w:val="20"/>
                        </w:rPr>
                        <w:t>Provide provisioning services for animals via seeds, nectar, nest-building materials, etc.</w:t>
                      </w:r>
                    </w:p>
                    <w:p w14:paraId="71D36AA8" w14:textId="77777777" w:rsidR="00E1502B" w:rsidRPr="00E1502B" w:rsidRDefault="00E1502B" w:rsidP="00E1502B">
                      <w:pPr>
                        <w:numPr>
                          <w:ilvl w:val="0"/>
                          <w:numId w:val="6"/>
                        </w:numPr>
                        <w:spacing w:after="0" w:line="240" w:lineRule="auto"/>
                        <w:rPr>
                          <w:rFonts w:ascii="Georgia" w:hAnsi="Georgia"/>
                          <w:sz w:val="20"/>
                          <w:szCs w:val="20"/>
                        </w:rPr>
                      </w:pPr>
                      <w:r w:rsidRPr="00E1502B">
                        <w:rPr>
                          <w:rFonts w:ascii="Georgia" w:hAnsi="Georgia"/>
                          <w:sz w:val="20"/>
                          <w:szCs w:val="20"/>
                        </w:rPr>
                        <w:t>Serve as animal habitats for</w:t>
                      </w:r>
                      <w:r>
                        <w:rPr>
                          <w:rFonts w:ascii="Georgia" w:hAnsi="Georgia"/>
                          <w:sz w:val="20"/>
                          <w:szCs w:val="20"/>
                        </w:rPr>
                        <w:t xml:space="preserve"> diverse </w:t>
                      </w:r>
                      <w:proofErr w:type="gramStart"/>
                      <w:r>
                        <w:rPr>
                          <w:rFonts w:ascii="Georgia" w:hAnsi="Georgia"/>
                          <w:sz w:val="20"/>
                          <w:szCs w:val="20"/>
                        </w:rPr>
                        <w:t>wildlife</w:t>
                      </w:r>
                      <w:proofErr w:type="gramEnd"/>
                    </w:p>
                    <w:p w14:paraId="71D36AA9" w14:textId="77777777" w:rsidR="00E1502B" w:rsidRPr="00E1502B" w:rsidRDefault="00E1502B" w:rsidP="00E1502B">
                      <w:pPr>
                        <w:numPr>
                          <w:ilvl w:val="0"/>
                          <w:numId w:val="6"/>
                        </w:numPr>
                        <w:spacing w:after="0" w:line="240" w:lineRule="auto"/>
                        <w:rPr>
                          <w:rFonts w:ascii="Georgia" w:hAnsi="Georgia"/>
                          <w:sz w:val="20"/>
                          <w:szCs w:val="20"/>
                        </w:rPr>
                      </w:pPr>
                      <w:r w:rsidRPr="00E1502B">
                        <w:rPr>
                          <w:rFonts w:ascii="Georgia" w:hAnsi="Georgia"/>
                          <w:sz w:val="20"/>
                          <w:szCs w:val="20"/>
                        </w:rPr>
                        <w:t>Improve soil structure, stabilization, biota, etc.</w:t>
                      </w:r>
                    </w:p>
                    <w:p w14:paraId="71D36AAA" w14:textId="77777777" w:rsidR="00E1502B" w:rsidRPr="00E1502B" w:rsidRDefault="00E1502B" w:rsidP="00E1502B">
                      <w:pPr>
                        <w:numPr>
                          <w:ilvl w:val="0"/>
                          <w:numId w:val="6"/>
                        </w:numPr>
                        <w:spacing w:after="0" w:line="240" w:lineRule="auto"/>
                        <w:rPr>
                          <w:rFonts w:ascii="Georgia" w:hAnsi="Georgia"/>
                          <w:sz w:val="20"/>
                          <w:szCs w:val="20"/>
                        </w:rPr>
                      </w:pPr>
                      <w:r w:rsidRPr="00E1502B">
                        <w:rPr>
                          <w:rFonts w:ascii="Georgia" w:hAnsi="Georgia"/>
                          <w:sz w:val="20"/>
                          <w:szCs w:val="20"/>
                        </w:rPr>
                        <w:t xml:space="preserve">Compete with invasive plants to improve or restore the ecological function of an </w:t>
                      </w:r>
                      <w:proofErr w:type="gramStart"/>
                      <w:r w:rsidRPr="00E1502B">
                        <w:rPr>
                          <w:rFonts w:ascii="Georgia" w:hAnsi="Georgia"/>
                          <w:sz w:val="20"/>
                          <w:szCs w:val="20"/>
                        </w:rPr>
                        <w:t>area</w:t>
                      </w:r>
                      <w:proofErr w:type="gramEnd"/>
                    </w:p>
                    <w:p w14:paraId="71D36AAB" w14:textId="77777777" w:rsidR="00E1502B" w:rsidRDefault="00E1502B" w:rsidP="00E1502B">
                      <w:pPr>
                        <w:numPr>
                          <w:ilvl w:val="0"/>
                          <w:numId w:val="6"/>
                        </w:numPr>
                        <w:spacing w:after="0" w:line="240" w:lineRule="auto"/>
                        <w:rPr>
                          <w:rFonts w:ascii="Georgia" w:hAnsi="Georgia"/>
                          <w:sz w:val="20"/>
                          <w:szCs w:val="20"/>
                        </w:rPr>
                      </w:pPr>
                      <w:r w:rsidRPr="00E1502B">
                        <w:rPr>
                          <w:rFonts w:ascii="Georgia" w:hAnsi="Georgia"/>
                          <w:sz w:val="20"/>
                          <w:szCs w:val="20"/>
                        </w:rPr>
                        <w:t xml:space="preserve">Provide stormwater </w:t>
                      </w:r>
                      <w:proofErr w:type="gramStart"/>
                      <w:r w:rsidRPr="00E1502B">
                        <w:rPr>
                          <w:rFonts w:ascii="Georgia" w:hAnsi="Georgia"/>
                          <w:sz w:val="20"/>
                          <w:szCs w:val="20"/>
                        </w:rPr>
                        <w:t>services</w:t>
                      </w:r>
                      <w:proofErr w:type="gramEnd"/>
                      <w:r>
                        <w:rPr>
                          <w:rFonts w:ascii="Georgia" w:hAnsi="Georgia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71D36AAC" w14:textId="77777777" w:rsidR="001038C7" w:rsidRPr="001038C7" w:rsidRDefault="001038C7" w:rsidP="001038C7">
                      <w:pPr>
                        <w:spacing w:after="0" w:line="240" w:lineRule="auto"/>
                        <w:ind w:left="360"/>
                        <w:rPr>
                          <w:rFonts w:ascii="Georgia" w:hAnsi="Georgia"/>
                          <w:sz w:val="16"/>
                          <w:szCs w:val="16"/>
                        </w:rPr>
                      </w:pPr>
                    </w:p>
                    <w:p w14:paraId="71D36AAD" w14:textId="77777777" w:rsidR="00E1502B" w:rsidRPr="00E1502B" w:rsidRDefault="00E1502B" w:rsidP="00E1502B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 w:line="240" w:lineRule="auto"/>
                        <w:rPr>
                          <w:rFonts w:ascii="Georgia" w:hAnsi="Georgia"/>
                          <w:b/>
                          <w:sz w:val="28"/>
                          <w:szCs w:val="28"/>
                        </w:rPr>
                      </w:pPr>
                      <w:r w:rsidRPr="00E1502B">
                        <w:rPr>
                          <w:rFonts w:ascii="Georgia" w:hAnsi="Georgia"/>
                          <w:b/>
                          <w:sz w:val="28"/>
                          <w:szCs w:val="28"/>
                        </w:rPr>
                        <w:t>Conservatory Criteria</w:t>
                      </w:r>
                    </w:p>
                    <w:p w14:paraId="71D36AAE" w14:textId="77777777" w:rsidR="00E1502B" w:rsidRPr="00E1502B" w:rsidRDefault="00E1502B" w:rsidP="00E1502B">
                      <w:pPr>
                        <w:numPr>
                          <w:ilvl w:val="0"/>
                          <w:numId w:val="6"/>
                        </w:numPr>
                        <w:spacing w:after="0" w:line="240" w:lineRule="auto"/>
                        <w:rPr>
                          <w:rFonts w:ascii="Georgia" w:hAnsi="Georgia"/>
                          <w:sz w:val="20"/>
                          <w:szCs w:val="20"/>
                        </w:rPr>
                      </w:pPr>
                      <w:r w:rsidRPr="00E1502B">
                        <w:rPr>
                          <w:rFonts w:ascii="Georgia" w:hAnsi="Georgia"/>
                          <w:sz w:val="20"/>
                          <w:szCs w:val="20"/>
                        </w:rPr>
                        <w:t xml:space="preserve">Be adaptable to an interior growing environment including pest resistance and tolerance to varied light levels and temperatures in the </w:t>
                      </w:r>
                      <w:proofErr w:type="gramStart"/>
                      <w:r w:rsidRPr="00E1502B">
                        <w:rPr>
                          <w:rFonts w:ascii="Georgia" w:hAnsi="Georgia"/>
                          <w:sz w:val="20"/>
                          <w:szCs w:val="20"/>
                        </w:rPr>
                        <w:t>Conservatory</w:t>
                      </w:r>
                      <w:proofErr w:type="gramEnd"/>
                      <w:r w:rsidRPr="00E1502B">
                        <w:rPr>
                          <w:rFonts w:ascii="Georgia" w:hAnsi="Georgia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71D36AAF" w14:textId="77777777" w:rsidR="00E1502B" w:rsidRPr="00E1502B" w:rsidRDefault="00E1502B" w:rsidP="00E1502B">
                      <w:pPr>
                        <w:numPr>
                          <w:ilvl w:val="0"/>
                          <w:numId w:val="6"/>
                        </w:numPr>
                        <w:tabs>
                          <w:tab w:val="num" w:pos="720"/>
                        </w:tabs>
                        <w:spacing w:after="0" w:line="240" w:lineRule="auto"/>
                        <w:rPr>
                          <w:rFonts w:ascii="Georgia" w:hAnsi="Georgia"/>
                          <w:sz w:val="20"/>
                          <w:szCs w:val="20"/>
                        </w:rPr>
                      </w:pPr>
                      <w:r w:rsidRPr="00E1502B">
                        <w:rPr>
                          <w:rFonts w:ascii="Georgia" w:hAnsi="Georgia"/>
                          <w:sz w:val="20"/>
                          <w:szCs w:val="20"/>
                        </w:rPr>
                        <w:t xml:space="preserve">Meet forcing requirements for timing and </w:t>
                      </w:r>
                      <w:proofErr w:type="gramStart"/>
                      <w:r w:rsidRPr="00E1502B">
                        <w:rPr>
                          <w:rFonts w:ascii="Georgia" w:hAnsi="Georgia"/>
                          <w:sz w:val="20"/>
                          <w:szCs w:val="20"/>
                        </w:rPr>
                        <w:t>reliability</w:t>
                      </w:r>
                      <w:proofErr w:type="gramEnd"/>
                      <w:r w:rsidRPr="00E1502B">
                        <w:rPr>
                          <w:rFonts w:ascii="Georgia" w:hAnsi="Georgia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71D36AB0" w14:textId="77777777" w:rsidR="00E1502B" w:rsidRPr="00E1502B" w:rsidRDefault="00E1502B" w:rsidP="00E1502B">
                      <w:pPr>
                        <w:numPr>
                          <w:ilvl w:val="0"/>
                          <w:numId w:val="6"/>
                        </w:numPr>
                        <w:tabs>
                          <w:tab w:val="num" w:pos="720"/>
                        </w:tabs>
                        <w:spacing w:after="0" w:line="240" w:lineRule="auto"/>
                        <w:rPr>
                          <w:rFonts w:ascii="Georgia" w:hAnsi="Georgia"/>
                          <w:sz w:val="20"/>
                          <w:szCs w:val="20"/>
                        </w:rPr>
                      </w:pPr>
                      <w:r w:rsidRPr="00E1502B">
                        <w:rPr>
                          <w:rFonts w:ascii="Georgia" w:hAnsi="Georgia"/>
                          <w:sz w:val="20"/>
                          <w:szCs w:val="20"/>
                        </w:rPr>
                        <w:t>Support design intent of a thematic display, permanent collections and/or rotational plantings</w:t>
                      </w:r>
                    </w:p>
                    <w:p w14:paraId="71D36AB1" w14:textId="77777777" w:rsidR="00E1502B" w:rsidRPr="00E1502B" w:rsidRDefault="00E1502B" w:rsidP="00E1502B">
                      <w:pPr>
                        <w:numPr>
                          <w:ilvl w:val="0"/>
                          <w:numId w:val="6"/>
                        </w:numPr>
                        <w:tabs>
                          <w:tab w:val="num" w:pos="720"/>
                        </w:tabs>
                        <w:spacing w:after="0" w:line="240" w:lineRule="auto"/>
                        <w:rPr>
                          <w:rFonts w:ascii="Georgia" w:hAnsi="Georgia"/>
                          <w:sz w:val="20"/>
                          <w:szCs w:val="20"/>
                        </w:rPr>
                      </w:pPr>
                      <w:r w:rsidRPr="00E1502B">
                        <w:rPr>
                          <w:rFonts w:ascii="Georgia" w:hAnsi="Georgia"/>
                          <w:sz w:val="20"/>
                          <w:szCs w:val="20"/>
                        </w:rPr>
                        <w:t xml:space="preserve">Possess long lasting display </w:t>
                      </w:r>
                      <w:proofErr w:type="gramStart"/>
                      <w:r w:rsidRPr="00E1502B">
                        <w:rPr>
                          <w:rFonts w:ascii="Georgia" w:hAnsi="Georgia"/>
                          <w:sz w:val="20"/>
                          <w:szCs w:val="20"/>
                        </w:rPr>
                        <w:t>qualities</w:t>
                      </w:r>
                      <w:proofErr w:type="gramEnd"/>
                    </w:p>
                    <w:p w14:paraId="71D36AB2" w14:textId="77777777" w:rsidR="00E1502B" w:rsidRPr="00E1502B" w:rsidRDefault="00E1502B" w:rsidP="00E1502B">
                      <w:pPr>
                        <w:numPr>
                          <w:ilvl w:val="0"/>
                          <w:numId w:val="6"/>
                        </w:numPr>
                        <w:tabs>
                          <w:tab w:val="num" w:pos="720"/>
                        </w:tabs>
                        <w:spacing w:after="0" w:line="240" w:lineRule="auto"/>
                        <w:rPr>
                          <w:rFonts w:ascii="Georgia" w:hAnsi="Georgia"/>
                          <w:sz w:val="20"/>
                          <w:szCs w:val="20"/>
                        </w:rPr>
                      </w:pPr>
                      <w:r w:rsidRPr="00E1502B">
                        <w:rPr>
                          <w:rFonts w:ascii="Georgia" w:hAnsi="Georgia"/>
                          <w:sz w:val="20"/>
                          <w:szCs w:val="20"/>
                        </w:rPr>
                        <w:t xml:space="preserve">Provide interest via color, foliage, flowers, fruit or </w:t>
                      </w:r>
                      <w:proofErr w:type="gramStart"/>
                      <w:r w:rsidRPr="00E1502B">
                        <w:rPr>
                          <w:rFonts w:ascii="Georgia" w:hAnsi="Georgia"/>
                          <w:sz w:val="20"/>
                          <w:szCs w:val="20"/>
                        </w:rPr>
                        <w:t>fragrance</w:t>
                      </w:r>
                      <w:proofErr w:type="gramEnd"/>
                    </w:p>
                    <w:p w14:paraId="71D36AB3" w14:textId="77777777" w:rsidR="00E1502B" w:rsidRPr="00E1502B" w:rsidRDefault="00E1502B" w:rsidP="00E1502B">
                      <w:pPr>
                        <w:numPr>
                          <w:ilvl w:val="0"/>
                          <w:numId w:val="6"/>
                        </w:numPr>
                        <w:tabs>
                          <w:tab w:val="num" w:pos="720"/>
                        </w:tabs>
                        <w:spacing w:after="0" w:line="240" w:lineRule="auto"/>
                        <w:rPr>
                          <w:rFonts w:ascii="Georgia" w:hAnsi="Georgia"/>
                          <w:sz w:val="20"/>
                          <w:szCs w:val="20"/>
                        </w:rPr>
                      </w:pPr>
                      <w:r w:rsidRPr="00E1502B">
                        <w:rPr>
                          <w:rFonts w:ascii="Georgia" w:hAnsi="Georgia"/>
                          <w:sz w:val="20"/>
                          <w:szCs w:val="20"/>
                        </w:rPr>
                        <w:t xml:space="preserve">Offer unique flowers not available to the </w:t>
                      </w:r>
                      <w:proofErr w:type="gramStart"/>
                      <w:r w:rsidRPr="00E1502B">
                        <w:rPr>
                          <w:rFonts w:ascii="Georgia" w:hAnsi="Georgia"/>
                          <w:sz w:val="20"/>
                          <w:szCs w:val="20"/>
                        </w:rPr>
                        <w:t>consumer</w:t>
                      </w:r>
                      <w:proofErr w:type="gramEnd"/>
                    </w:p>
                    <w:p w14:paraId="71D36AB4" w14:textId="77777777" w:rsidR="00E1502B" w:rsidRPr="00E1502B" w:rsidRDefault="00E1502B" w:rsidP="00E1502B">
                      <w:pPr>
                        <w:numPr>
                          <w:ilvl w:val="0"/>
                          <w:numId w:val="6"/>
                        </w:numPr>
                        <w:tabs>
                          <w:tab w:val="num" w:pos="720"/>
                        </w:tabs>
                        <w:spacing w:after="0" w:line="240" w:lineRule="auto"/>
                        <w:rPr>
                          <w:rFonts w:ascii="Georgia" w:hAnsi="Georgia"/>
                          <w:sz w:val="20"/>
                          <w:szCs w:val="20"/>
                        </w:rPr>
                      </w:pPr>
                      <w:r w:rsidRPr="00E1502B">
                        <w:rPr>
                          <w:rFonts w:ascii="Georgia" w:hAnsi="Georgia"/>
                          <w:sz w:val="20"/>
                          <w:szCs w:val="20"/>
                        </w:rPr>
                        <w:t xml:space="preserve">Support an educational </w:t>
                      </w:r>
                      <w:proofErr w:type="gramStart"/>
                      <w:r w:rsidRPr="00E1502B">
                        <w:rPr>
                          <w:rFonts w:ascii="Georgia" w:hAnsi="Georgia"/>
                          <w:sz w:val="20"/>
                          <w:szCs w:val="20"/>
                        </w:rPr>
                        <w:t>goal</w:t>
                      </w:r>
                      <w:proofErr w:type="gramEnd"/>
                    </w:p>
                    <w:p w14:paraId="71D36AB5" w14:textId="77777777" w:rsidR="00E1502B" w:rsidRDefault="00E1502B" w:rsidP="00E1502B">
                      <w:pPr>
                        <w:numPr>
                          <w:ilvl w:val="0"/>
                          <w:numId w:val="6"/>
                        </w:numPr>
                        <w:tabs>
                          <w:tab w:val="num" w:pos="720"/>
                        </w:tabs>
                        <w:spacing w:after="0" w:line="240" w:lineRule="auto"/>
                        <w:rPr>
                          <w:rFonts w:ascii="Georgia" w:hAnsi="Georgia"/>
                        </w:rPr>
                      </w:pPr>
                      <w:r w:rsidRPr="00E1502B">
                        <w:rPr>
                          <w:rFonts w:ascii="Georgia" w:hAnsi="Georgia"/>
                          <w:sz w:val="20"/>
                          <w:szCs w:val="20"/>
                        </w:rPr>
                        <w:t>Be non-hardy to the area or is it</w:t>
                      </w:r>
                      <w:r w:rsidRPr="0094395F">
                        <w:rPr>
                          <w:rFonts w:ascii="Georgia" w:hAnsi="Georgia"/>
                        </w:rPr>
                        <w:t xml:space="preserve"> forced to bloom out of season for display </w:t>
                      </w:r>
                      <w:proofErr w:type="gramStart"/>
                      <w:r w:rsidRPr="0094395F">
                        <w:rPr>
                          <w:rFonts w:ascii="Georgia" w:hAnsi="Georgia"/>
                        </w:rPr>
                        <w:t>purposes</w:t>
                      </w:r>
                      <w:proofErr w:type="gramEnd"/>
                    </w:p>
                    <w:p w14:paraId="71D36AB6" w14:textId="77777777" w:rsidR="001038C7" w:rsidRPr="001038C7" w:rsidRDefault="001038C7" w:rsidP="001038C7">
                      <w:pPr>
                        <w:spacing w:after="0" w:line="240" w:lineRule="auto"/>
                        <w:ind w:left="360"/>
                        <w:rPr>
                          <w:rFonts w:ascii="Georgia" w:hAnsi="Georgia"/>
                          <w:sz w:val="16"/>
                          <w:szCs w:val="16"/>
                        </w:rPr>
                      </w:pPr>
                    </w:p>
                    <w:p w14:paraId="71D36AB7" w14:textId="77777777" w:rsidR="00E1502B" w:rsidRPr="00E1502B" w:rsidRDefault="00E1502B" w:rsidP="00E1502B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 w:line="240" w:lineRule="auto"/>
                        <w:rPr>
                          <w:rFonts w:ascii="Georgia" w:hAnsi="Georgia"/>
                          <w:b/>
                          <w:sz w:val="28"/>
                          <w:szCs w:val="28"/>
                        </w:rPr>
                      </w:pPr>
                      <w:r w:rsidRPr="00E1502B">
                        <w:rPr>
                          <w:rFonts w:ascii="Georgia" w:hAnsi="Georgia"/>
                          <w:b/>
                          <w:sz w:val="28"/>
                          <w:szCs w:val="28"/>
                        </w:rPr>
                        <w:t>Educational Criteria</w:t>
                      </w:r>
                    </w:p>
                    <w:p w14:paraId="71D36AB8" w14:textId="77777777" w:rsidR="00E1502B" w:rsidRPr="00E1502B" w:rsidRDefault="00E1502B" w:rsidP="00E1502B">
                      <w:pPr>
                        <w:numPr>
                          <w:ilvl w:val="0"/>
                          <w:numId w:val="6"/>
                        </w:numPr>
                        <w:tabs>
                          <w:tab w:val="num" w:pos="720"/>
                        </w:tabs>
                        <w:spacing w:after="0" w:line="240" w:lineRule="auto"/>
                        <w:rPr>
                          <w:rFonts w:ascii="Georgia" w:hAnsi="Georgia"/>
                          <w:sz w:val="20"/>
                          <w:szCs w:val="20"/>
                        </w:rPr>
                      </w:pPr>
                      <w:r w:rsidRPr="00E1502B">
                        <w:rPr>
                          <w:rFonts w:ascii="Georgia" w:hAnsi="Georgia"/>
                          <w:sz w:val="20"/>
                          <w:szCs w:val="20"/>
                        </w:rPr>
                        <w:t>Demonstrate interdependence of plants, people, and the environment</w:t>
                      </w:r>
                    </w:p>
                    <w:p w14:paraId="71D36AB9" w14:textId="77777777" w:rsidR="00E1502B" w:rsidRPr="00E1502B" w:rsidRDefault="00E1502B" w:rsidP="00E1502B">
                      <w:pPr>
                        <w:numPr>
                          <w:ilvl w:val="0"/>
                          <w:numId w:val="6"/>
                        </w:numPr>
                        <w:tabs>
                          <w:tab w:val="num" w:pos="720"/>
                        </w:tabs>
                        <w:spacing w:after="0" w:line="240" w:lineRule="auto"/>
                        <w:rPr>
                          <w:rFonts w:ascii="Georgia" w:hAnsi="Georgia"/>
                          <w:sz w:val="20"/>
                          <w:szCs w:val="20"/>
                        </w:rPr>
                      </w:pPr>
                      <w:r w:rsidRPr="00E1502B">
                        <w:rPr>
                          <w:rFonts w:ascii="Georgia" w:hAnsi="Georgia"/>
                          <w:sz w:val="20"/>
                          <w:szCs w:val="20"/>
                        </w:rPr>
                        <w:t>Hav</w:t>
                      </w:r>
                      <w:r>
                        <w:rPr>
                          <w:rFonts w:ascii="Georgia" w:hAnsi="Georgia"/>
                          <w:sz w:val="20"/>
                          <w:szCs w:val="20"/>
                        </w:rPr>
                        <w:t xml:space="preserve">e existing or potential </w:t>
                      </w:r>
                      <w:r w:rsidRPr="00E1502B">
                        <w:rPr>
                          <w:rFonts w:ascii="Georgia" w:hAnsi="Georgia"/>
                          <w:sz w:val="20"/>
                          <w:szCs w:val="20"/>
                        </w:rPr>
                        <w:t xml:space="preserve">educational </w:t>
                      </w:r>
                      <w:proofErr w:type="gramStart"/>
                      <w:r w:rsidRPr="00E1502B">
                        <w:rPr>
                          <w:rFonts w:ascii="Georgia" w:hAnsi="Georgia"/>
                          <w:sz w:val="20"/>
                          <w:szCs w:val="20"/>
                        </w:rPr>
                        <w:t>value</w:t>
                      </w:r>
                      <w:proofErr w:type="gramEnd"/>
                    </w:p>
                    <w:p w14:paraId="71D36ABA" w14:textId="77777777" w:rsidR="00E1502B" w:rsidRPr="00E1502B" w:rsidRDefault="00E1502B" w:rsidP="00E1502B">
                      <w:pPr>
                        <w:numPr>
                          <w:ilvl w:val="0"/>
                          <w:numId w:val="6"/>
                        </w:numPr>
                        <w:tabs>
                          <w:tab w:val="num" w:pos="720"/>
                        </w:tabs>
                        <w:spacing w:after="0" w:line="240" w:lineRule="auto"/>
                        <w:rPr>
                          <w:rFonts w:ascii="Georgia" w:hAnsi="Georgia"/>
                          <w:sz w:val="20"/>
                          <w:szCs w:val="20"/>
                        </w:rPr>
                      </w:pPr>
                      <w:r w:rsidRPr="00E1502B">
                        <w:rPr>
                          <w:rFonts w:ascii="Georgia" w:hAnsi="Georgia"/>
                          <w:sz w:val="20"/>
                          <w:szCs w:val="20"/>
                        </w:rPr>
                        <w:t xml:space="preserve">Showcase or enhance a Garden </w:t>
                      </w:r>
                      <w:proofErr w:type="gramStart"/>
                      <w:r w:rsidRPr="00E1502B">
                        <w:rPr>
                          <w:rFonts w:ascii="Georgia" w:hAnsi="Georgia"/>
                          <w:sz w:val="20"/>
                          <w:szCs w:val="20"/>
                        </w:rPr>
                        <w:t>exhibition</w:t>
                      </w:r>
                      <w:proofErr w:type="gramEnd"/>
                    </w:p>
                    <w:p w14:paraId="71D36ABB" w14:textId="77777777" w:rsidR="00E1502B" w:rsidRPr="00E1502B" w:rsidRDefault="00E1502B" w:rsidP="00E1502B">
                      <w:pPr>
                        <w:numPr>
                          <w:ilvl w:val="0"/>
                          <w:numId w:val="6"/>
                        </w:numPr>
                        <w:tabs>
                          <w:tab w:val="num" w:pos="720"/>
                        </w:tabs>
                        <w:spacing w:after="0" w:line="240" w:lineRule="auto"/>
                        <w:rPr>
                          <w:rFonts w:ascii="Georgia" w:hAnsi="Georgia"/>
                          <w:sz w:val="20"/>
                          <w:szCs w:val="20"/>
                        </w:rPr>
                      </w:pPr>
                      <w:r w:rsidRPr="00E1502B">
                        <w:rPr>
                          <w:rFonts w:ascii="Georgia" w:hAnsi="Georgia"/>
                          <w:sz w:val="20"/>
                          <w:szCs w:val="20"/>
                        </w:rPr>
                        <w:t>Support existing or future educational programs</w:t>
                      </w:r>
                    </w:p>
                    <w:p w14:paraId="71D36ABC" w14:textId="77777777" w:rsidR="00E1502B" w:rsidRDefault="00E1502B" w:rsidP="00E1502B">
                      <w:pPr>
                        <w:numPr>
                          <w:ilvl w:val="0"/>
                          <w:numId w:val="6"/>
                        </w:numPr>
                        <w:tabs>
                          <w:tab w:val="num" w:pos="720"/>
                        </w:tabs>
                        <w:spacing w:after="0" w:line="240" w:lineRule="auto"/>
                        <w:rPr>
                          <w:rFonts w:ascii="Georgia" w:hAnsi="Georgia"/>
                          <w:sz w:val="20"/>
                          <w:szCs w:val="20"/>
                        </w:rPr>
                      </w:pPr>
                      <w:r w:rsidRPr="00E1502B">
                        <w:rPr>
                          <w:rFonts w:ascii="Georgia" w:hAnsi="Georgia"/>
                          <w:sz w:val="20"/>
                          <w:szCs w:val="20"/>
                        </w:rPr>
                        <w:t xml:space="preserve">Display rare or endangered species for educational </w:t>
                      </w:r>
                      <w:proofErr w:type="gramStart"/>
                      <w:r w:rsidRPr="00E1502B">
                        <w:rPr>
                          <w:rFonts w:ascii="Georgia" w:hAnsi="Georgia"/>
                          <w:sz w:val="20"/>
                          <w:szCs w:val="20"/>
                        </w:rPr>
                        <w:t>purposes</w:t>
                      </w:r>
                      <w:proofErr w:type="gramEnd"/>
                    </w:p>
                    <w:p w14:paraId="71D36ABD" w14:textId="77777777" w:rsidR="001038C7" w:rsidRPr="001038C7" w:rsidRDefault="001038C7" w:rsidP="001038C7">
                      <w:pPr>
                        <w:tabs>
                          <w:tab w:val="num" w:pos="720"/>
                        </w:tabs>
                        <w:spacing w:after="0" w:line="240" w:lineRule="auto"/>
                        <w:ind w:left="360"/>
                        <w:rPr>
                          <w:rFonts w:ascii="Georgia" w:hAnsi="Georgia"/>
                          <w:sz w:val="16"/>
                          <w:szCs w:val="16"/>
                        </w:rPr>
                      </w:pPr>
                    </w:p>
                    <w:p w14:paraId="71D36ABE" w14:textId="77777777" w:rsidR="00E1502B" w:rsidRPr="0094395F" w:rsidRDefault="00E1502B" w:rsidP="00E1502B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 w:line="240" w:lineRule="auto"/>
                        <w:rPr>
                          <w:rFonts w:ascii="Georgia" w:hAnsi="Georgia"/>
                        </w:rPr>
                      </w:pPr>
                      <w:r w:rsidRPr="00E1502B">
                        <w:rPr>
                          <w:rFonts w:ascii="Georgia" w:hAnsi="Georgia"/>
                          <w:b/>
                          <w:sz w:val="28"/>
                          <w:szCs w:val="28"/>
                        </w:rPr>
                        <w:t>Collaborative Criteria</w:t>
                      </w:r>
                    </w:p>
                    <w:p w14:paraId="71D36ABF" w14:textId="77777777" w:rsidR="00E1502B" w:rsidRPr="00E1502B" w:rsidRDefault="00E1502B" w:rsidP="00E1502B">
                      <w:pPr>
                        <w:numPr>
                          <w:ilvl w:val="0"/>
                          <w:numId w:val="6"/>
                        </w:numPr>
                        <w:tabs>
                          <w:tab w:val="num" w:pos="720"/>
                        </w:tabs>
                        <w:spacing w:after="0" w:line="240" w:lineRule="auto"/>
                        <w:rPr>
                          <w:rFonts w:ascii="Georgia" w:hAnsi="Georgia"/>
                          <w:sz w:val="20"/>
                          <w:szCs w:val="20"/>
                        </w:rPr>
                      </w:pPr>
                      <w:r w:rsidRPr="00E1502B">
                        <w:rPr>
                          <w:rFonts w:ascii="Georgia" w:hAnsi="Georgia"/>
                          <w:sz w:val="20"/>
                          <w:szCs w:val="20"/>
                        </w:rPr>
                        <w:t xml:space="preserve">Serve a test and evaluation function for inter-institutional collaborations or </w:t>
                      </w:r>
                      <w:proofErr w:type="gramStart"/>
                      <w:r w:rsidRPr="00E1502B">
                        <w:rPr>
                          <w:rFonts w:ascii="Georgia" w:hAnsi="Georgia"/>
                          <w:sz w:val="20"/>
                          <w:szCs w:val="20"/>
                        </w:rPr>
                        <w:t>partnerships</w:t>
                      </w:r>
                      <w:proofErr w:type="gramEnd"/>
                    </w:p>
                    <w:p w14:paraId="71D36AC0" w14:textId="77777777" w:rsidR="00E1502B" w:rsidRPr="00E1502B" w:rsidRDefault="00E1502B" w:rsidP="00E1502B">
                      <w:pPr>
                        <w:numPr>
                          <w:ilvl w:val="0"/>
                          <w:numId w:val="6"/>
                        </w:numPr>
                        <w:tabs>
                          <w:tab w:val="num" w:pos="720"/>
                        </w:tabs>
                        <w:spacing w:after="0" w:line="240" w:lineRule="auto"/>
                        <w:rPr>
                          <w:rFonts w:ascii="Georgia" w:hAnsi="Georgia"/>
                          <w:sz w:val="20"/>
                          <w:szCs w:val="20"/>
                        </w:rPr>
                      </w:pPr>
                      <w:r w:rsidRPr="00E1502B">
                        <w:rPr>
                          <w:rFonts w:ascii="Georgia" w:hAnsi="Georgia"/>
                          <w:sz w:val="20"/>
                          <w:szCs w:val="20"/>
                        </w:rPr>
                        <w:t xml:space="preserve">Contribute to </w:t>
                      </w:r>
                      <w:r>
                        <w:rPr>
                          <w:rFonts w:ascii="Georgia" w:hAnsi="Georgia"/>
                          <w:sz w:val="20"/>
                          <w:szCs w:val="20"/>
                        </w:rPr>
                        <w:t xml:space="preserve">research or </w:t>
                      </w:r>
                      <w:r w:rsidRPr="00E1502B">
                        <w:rPr>
                          <w:rFonts w:ascii="Georgia" w:hAnsi="Georgia"/>
                          <w:sz w:val="20"/>
                          <w:szCs w:val="20"/>
                        </w:rPr>
                        <w:t xml:space="preserve">plant </w:t>
                      </w:r>
                      <w:proofErr w:type="gramStart"/>
                      <w:r w:rsidRPr="00E1502B">
                        <w:rPr>
                          <w:rFonts w:ascii="Georgia" w:hAnsi="Georgia"/>
                          <w:sz w:val="20"/>
                          <w:szCs w:val="20"/>
                        </w:rPr>
                        <w:t>trials</w:t>
                      </w:r>
                      <w:proofErr w:type="gramEnd"/>
                    </w:p>
                    <w:p w14:paraId="71D36AC1" w14:textId="77777777" w:rsidR="00E1502B" w:rsidRPr="00E1502B" w:rsidRDefault="00E1502B" w:rsidP="00BB5CE1">
                      <w:pPr>
                        <w:numPr>
                          <w:ilvl w:val="0"/>
                          <w:numId w:val="6"/>
                        </w:numPr>
                        <w:tabs>
                          <w:tab w:val="num" w:pos="720"/>
                        </w:tabs>
                        <w:spacing w:after="0" w:line="240" w:lineRule="auto"/>
                        <w:rPr>
                          <w:rFonts w:ascii="Georgia" w:hAnsi="Georgia"/>
                          <w:sz w:val="24"/>
                          <w:szCs w:val="24"/>
                        </w:rPr>
                      </w:pPr>
                      <w:r w:rsidRPr="00E1502B">
                        <w:rPr>
                          <w:rFonts w:ascii="Georgia" w:hAnsi="Georgia"/>
                          <w:sz w:val="20"/>
                          <w:szCs w:val="20"/>
                        </w:rPr>
                        <w:t>Further a germplasm curatorial initiative or program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Georgia" w:hAnsi="Georgia"/>
          <w:noProof/>
          <w:sz w:val="16"/>
          <w:szCs w:val="16"/>
        </w:rPr>
        <w:drawing>
          <wp:anchor distT="0" distB="0" distL="114300" distR="114300" simplePos="0" relativeHeight="251669504" behindDoc="1" locked="0" layoutInCell="1" allowOverlap="1" wp14:anchorId="71D36A89" wp14:editId="07D68CAE">
            <wp:simplePos x="0" y="0"/>
            <wp:positionH relativeFrom="margin">
              <wp:align>left</wp:align>
            </wp:positionH>
            <wp:positionV relativeFrom="paragraph">
              <wp:posOffset>711835</wp:posOffset>
            </wp:positionV>
            <wp:extent cx="3581400" cy="8102600"/>
            <wp:effectExtent l="0" t="19050" r="19050" b="12700"/>
            <wp:wrapTight wrapText="bothSides">
              <wp:wrapPolygon edited="0">
                <wp:start x="115" y="-51"/>
                <wp:lineTo x="0" y="51"/>
                <wp:lineTo x="0" y="21583"/>
                <wp:lineTo x="21600" y="21583"/>
                <wp:lineTo x="21600" y="51"/>
                <wp:lineTo x="21485" y="-51"/>
                <wp:lineTo x="115" y="-51"/>
              </wp:wrapPolygon>
            </wp:wrapTight>
            <wp:docPr id="13" name="Diagram 1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1" r:lo="rId22" r:qs="rId23" r:cs="rId2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3CC5">
        <w:rPr>
          <w:rFonts w:ascii="Montserrat Black" w:hAnsi="Montserrat Black"/>
          <w:spacing w:val="-20"/>
          <w:sz w:val="48"/>
          <w:szCs w:val="48"/>
        </w:rPr>
        <w:t>LIVING COLLECTIONS</w:t>
      </w:r>
      <w:r w:rsidR="008C3CC5" w:rsidRPr="001A2CCB">
        <w:rPr>
          <w:rFonts w:ascii="Montserrat Black" w:hAnsi="Montserrat Black"/>
          <w:spacing w:val="-20"/>
          <w:sz w:val="48"/>
          <w:szCs w:val="48"/>
        </w:rPr>
        <w:br/>
      </w:r>
      <w:r w:rsidR="00687B39">
        <w:rPr>
          <w:rFonts w:ascii="Montserrat Light" w:hAnsi="Montserrat Light"/>
          <w:spacing w:val="-20"/>
          <w:sz w:val="48"/>
          <w:szCs w:val="48"/>
        </w:rPr>
        <w:t xml:space="preserve">CATEGORIES OF CORE COLLECTIONS </w:t>
      </w:r>
      <w:r w:rsidR="008C3CC5" w:rsidRPr="001A2CCB">
        <w:rPr>
          <w:rFonts w:ascii="Montserrat Black" w:hAnsi="Montserrat Black"/>
          <w:spacing w:val="-20"/>
          <w:sz w:val="48"/>
          <w:szCs w:val="48"/>
        </w:rPr>
        <w:t xml:space="preserve"> </w:t>
      </w:r>
    </w:p>
    <w:sectPr w:rsidR="00687B39" w:rsidRPr="002722F2" w:rsidSect="001615FF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D36A8D" w14:textId="77777777" w:rsidR="00722CED" w:rsidRDefault="00722CED" w:rsidP="001A2CCB">
      <w:pPr>
        <w:spacing w:after="0" w:line="240" w:lineRule="auto"/>
      </w:pPr>
      <w:r>
        <w:separator/>
      </w:r>
    </w:p>
  </w:endnote>
  <w:endnote w:type="continuationSeparator" w:id="0">
    <w:p w14:paraId="71D36A8E" w14:textId="77777777" w:rsidR="00722CED" w:rsidRDefault="00722CED" w:rsidP="001A2C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Black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Montserrat Ligh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D36A8B" w14:textId="77777777" w:rsidR="00722CED" w:rsidRDefault="00722CED" w:rsidP="001A2CCB">
      <w:pPr>
        <w:spacing w:after="0" w:line="240" w:lineRule="auto"/>
      </w:pPr>
      <w:r>
        <w:separator/>
      </w:r>
    </w:p>
  </w:footnote>
  <w:footnote w:type="continuationSeparator" w:id="0">
    <w:p w14:paraId="71D36A8C" w14:textId="77777777" w:rsidR="00722CED" w:rsidRDefault="00722CED" w:rsidP="001A2C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E04BE6"/>
    <w:multiLevelType w:val="hybridMultilevel"/>
    <w:tmpl w:val="4D2E4A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E54CA2"/>
    <w:multiLevelType w:val="hybridMultilevel"/>
    <w:tmpl w:val="2DCAF2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1A06F8"/>
    <w:multiLevelType w:val="hybridMultilevel"/>
    <w:tmpl w:val="F7FE7558"/>
    <w:lvl w:ilvl="0" w:tplc="9E18AB48">
      <w:start w:val="1"/>
      <w:numFmt w:val="bullet"/>
      <w:lvlText w:val="□"/>
      <w:lvlJc w:val="left"/>
      <w:pPr>
        <w:ind w:left="360" w:hanging="360"/>
      </w:pPr>
      <w:rPr>
        <w:rFonts w:ascii="Georgia" w:hAnsi="Georgia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30A500E"/>
    <w:multiLevelType w:val="hybridMultilevel"/>
    <w:tmpl w:val="F2426E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484ABD"/>
    <w:multiLevelType w:val="hybridMultilevel"/>
    <w:tmpl w:val="D548A6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F40C41"/>
    <w:multiLevelType w:val="hybridMultilevel"/>
    <w:tmpl w:val="8312CDAA"/>
    <w:lvl w:ilvl="0" w:tplc="A036B3BC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37447672">
    <w:abstractNumId w:val="0"/>
  </w:num>
  <w:num w:numId="2" w16cid:durableId="706181219">
    <w:abstractNumId w:val="3"/>
  </w:num>
  <w:num w:numId="3" w16cid:durableId="348683021">
    <w:abstractNumId w:val="4"/>
  </w:num>
  <w:num w:numId="4" w16cid:durableId="288704070">
    <w:abstractNumId w:val="1"/>
  </w:num>
  <w:num w:numId="5" w16cid:durableId="682710361">
    <w:abstractNumId w:val="5"/>
  </w:num>
  <w:num w:numId="6" w16cid:durableId="17229716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fullPage" w:percent="50"/>
  <w:proofState w:spelling="clean" w:grammar="clean"/>
  <w:attachedTemplate r:id="rId1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CED"/>
    <w:rsid w:val="000776C9"/>
    <w:rsid w:val="0008206F"/>
    <w:rsid w:val="000B5BD5"/>
    <w:rsid w:val="000C0F5E"/>
    <w:rsid w:val="000C5EC5"/>
    <w:rsid w:val="001022D1"/>
    <w:rsid w:val="001038C7"/>
    <w:rsid w:val="001615FF"/>
    <w:rsid w:val="001A2CCB"/>
    <w:rsid w:val="001F7605"/>
    <w:rsid w:val="002047D3"/>
    <w:rsid w:val="00213DBB"/>
    <w:rsid w:val="00241ACB"/>
    <w:rsid w:val="0025353C"/>
    <w:rsid w:val="002722F2"/>
    <w:rsid w:val="00294D8D"/>
    <w:rsid w:val="002D4118"/>
    <w:rsid w:val="00303DF9"/>
    <w:rsid w:val="00306A85"/>
    <w:rsid w:val="0031683B"/>
    <w:rsid w:val="00382553"/>
    <w:rsid w:val="003C5D75"/>
    <w:rsid w:val="00407512"/>
    <w:rsid w:val="00464F47"/>
    <w:rsid w:val="00492070"/>
    <w:rsid w:val="004A55B4"/>
    <w:rsid w:val="004A5B27"/>
    <w:rsid w:val="004A6844"/>
    <w:rsid w:val="00506367"/>
    <w:rsid w:val="00544FF5"/>
    <w:rsid w:val="0059201E"/>
    <w:rsid w:val="005F7648"/>
    <w:rsid w:val="00605ABA"/>
    <w:rsid w:val="0063097E"/>
    <w:rsid w:val="00650919"/>
    <w:rsid w:val="00654899"/>
    <w:rsid w:val="00687B39"/>
    <w:rsid w:val="006C2937"/>
    <w:rsid w:val="006F62BE"/>
    <w:rsid w:val="0072214D"/>
    <w:rsid w:val="00722CED"/>
    <w:rsid w:val="00771439"/>
    <w:rsid w:val="0078524E"/>
    <w:rsid w:val="00796D1B"/>
    <w:rsid w:val="007C2929"/>
    <w:rsid w:val="007C6471"/>
    <w:rsid w:val="008B62C1"/>
    <w:rsid w:val="008C3CC5"/>
    <w:rsid w:val="008D06CF"/>
    <w:rsid w:val="008D7EF7"/>
    <w:rsid w:val="00924297"/>
    <w:rsid w:val="009424AA"/>
    <w:rsid w:val="00972AFA"/>
    <w:rsid w:val="009D34C2"/>
    <w:rsid w:val="00AB4BC3"/>
    <w:rsid w:val="00AE6045"/>
    <w:rsid w:val="00AF4DBD"/>
    <w:rsid w:val="00B125B5"/>
    <w:rsid w:val="00B41144"/>
    <w:rsid w:val="00B452CC"/>
    <w:rsid w:val="00B74257"/>
    <w:rsid w:val="00BA6CD7"/>
    <w:rsid w:val="00C00758"/>
    <w:rsid w:val="00C15B07"/>
    <w:rsid w:val="00C86828"/>
    <w:rsid w:val="00CB46CA"/>
    <w:rsid w:val="00CF6488"/>
    <w:rsid w:val="00D101A0"/>
    <w:rsid w:val="00DF54FE"/>
    <w:rsid w:val="00E1502B"/>
    <w:rsid w:val="00E54BEA"/>
    <w:rsid w:val="00E76200"/>
    <w:rsid w:val="00E81CBA"/>
    <w:rsid w:val="00EF1C3B"/>
    <w:rsid w:val="00F00D94"/>
    <w:rsid w:val="00F47920"/>
    <w:rsid w:val="00F71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1D36A6C"/>
  <w15:docId w15:val="{C920AED0-F744-4EF3-8A15-E0DD5A645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A2C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2CCB"/>
  </w:style>
  <w:style w:type="paragraph" w:styleId="Footer">
    <w:name w:val="footer"/>
    <w:basedOn w:val="Normal"/>
    <w:link w:val="FooterChar"/>
    <w:uiPriority w:val="99"/>
    <w:unhideWhenUsed/>
    <w:rsid w:val="001A2C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2CCB"/>
  </w:style>
  <w:style w:type="paragraph" w:styleId="BalloonText">
    <w:name w:val="Balloon Text"/>
    <w:basedOn w:val="Normal"/>
    <w:link w:val="BalloonTextChar"/>
    <w:uiPriority w:val="99"/>
    <w:semiHidden/>
    <w:unhideWhenUsed/>
    <w:rsid w:val="001A2C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CC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820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924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2747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947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26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4566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059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diagramQuickStyle" Target="diagrams/quickStyle1.xml"/><Relationship Id="rId18" Type="http://schemas.openxmlformats.org/officeDocument/2006/relationships/diagramQuickStyle" Target="diagrams/quickStyle2.xm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diagramData" Target="diagrams/data3.xml"/><Relationship Id="rId7" Type="http://schemas.openxmlformats.org/officeDocument/2006/relationships/settings" Target="settings.xml"/><Relationship Id="rId12" Type="http://schemas.openxmlformats.org/officeDocument/2006/relationships/diagramLayout" Target="diagrams/layout1.xml"/><Relationship Id="rId17" Type="http://schemas.openxmlformats.org/officeDocument/2006/relationships/diagramLayout" Target="diagrams/layout2.xml"/><Relationship Id="rId25" Type="http://schemas.microsoft.com/office/2007/relationships/diagramDrawing" Target="diagrams/drawing3.xml"/><Relationship Id="rId2" Type="http://schemas.openxmlformats.org/officeDocument/2006/relationships/customXml" Target="../customXml/item2.xml"/><Relationship Id="rId16" Type="http://schemas.openxmlformats.org/officeDocument/2006/relationships/diagramData" Target="diagrams/data2.xml"/><Relationship Id="rId20" Type="http://schemas.microsoft.com/office/2007/relationships/diagramDrawing" Target="diagrams/drawing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diagramData" Target="diagrams/data1.xml"/><Relationship Id="rId24" Type="http://schemas.openxmlformats.org/officeDocument/2006/relationships/diagramColors" Target="diagrams/colors3.xml"/><Relationship Id="rId5" Type="http://schemas.openxmlformats.org/officeDocument/2006/relationships/numbering" Target="numbering.xml"/><Relationship Id="rId15" Type="http://schemas.microsoft.com/office/2007/relationships/diagramDrawing" Target="diagrams/drawing1.xml"/><Relationship Id="rId23" Type="http://schemas.openxmlformats.org/officeDocument/2006/relationships/diagramQuickStyle" Target="diagrams/quickStyle3.xml"/><Relationship Id="rId10" Type="http://schemas.openxmlformats.org/officeDocument/2006/relationships/endnotes" Target="endnotes.xml"/><Relationship Id="rId19" Type="http://schemas.openxmlformats.org/officeDocument/2006/relationships/diagramColors" Target="diagrams/colors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diagramColors" Target="diagrams/colors1.xml"/><Relationship Id="rId22" Type="http://schemas.openxmlformats.org/officeDocument/2006/relationships/diagramLayout" Target="diagrams/layout3.xml"/><Relationship Id="rId27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File%20Exchange\Brand%20Refresh%202017\Brand%20Refresh%202017\Templates%20in%20Word\Word%20Template_Letterhead\One-pager.dotx" TargetMode="External"/></Relationships>
</file>

<file path=word/diagrams/_rels/data3.xml.rels><?xml version="1.0" encoding="UTF-8" standalone="yes"?>
<Relationships xmlns="http://schemas.openxmlformats.org/package/2006/relationships"><Relationship Id="rId3" Type="http://schemas.openxmlformats.org/officeDocument/2006/relationships/image" Target="../media/image3.png"/><Relationship Id="rId7" Type="http://schemas.openxmlformats.org/officeDocument/2006/relationships/image" Target="../media/image7.png"/><Relationship Id="rId2" Type="http://schemas.openxmlformats.org/officeDocument/2006/relationships/image" Target="../media/image2.jpeg"/><Relationship Id="rId1" Type="http://schemas.openxmlformats.org/officeDocument/2006/relationships/image" Target="../media/image1.jpeg"/><Relationship Id="rId6" Type="http://schemas.openxmlformats.org/officeDocument/2006/relationships/image" Target="../media/image6.png"/><Relationship Id="rId5" Type="http://schemas.openxmlformats.org/officeDocument/2006/relationships/image" Target="../media/image5.png"/><Relationship Id="rId4" Type="http://schemas.openxmlformats.org/officeDocument/2006/relationships/image" Target="../media/image4.png"/></Relationships>
</file>

<file path=word/diagrams/_rels/drawing3.xml.rels><?xml version="1.0" encoding="UTF-8" standalone="yes"?>
<Relationships xmlns="http://schemas.openxmlformats.org/package/2006/relationships"><Relationship Id="rId3" Type="http://schemas.openxmlformats.org/officeDocument/2006/relationships/image" Target="../media/image3.png"/><Relationship Id="rId7" Type="http://schemas.openxmlformats.org/officeDocument/2006/relationships/image" Target="../media/image7.png"/><Relationship Id="rId2" Type="http://schemas.openxmlformats.org/officeDocument/2006/relationships/image" Target="../media/image2.jpeg"/><Relationship Id="rId1" Type="http://schemas.openxmlformats.org/officeDocument/2006/relationships/image" Target="../media/image1.jpeg"/><Relationship Id="rId6" Type="http://schemas.openxmlformats.org/officeDocument/2006/relationships/image" Target="../media/image6.png"/><Relationship Id="rId5" Type="http://schemas.openxmlformats.org/officeDocument/2006/relationships/image" Target="../media/image5.png"/><Relationship Id="rId4" Type="http://schemas.openxmlformats.org/officeDocument/2006/relationships/image" Target="../media/image4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2">
  <dgm:title val=""/>
  <dgm:desc val=""/>
  <dgm:catLst>
    <dgm:cat type="colorful" pri="10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/>
      <a:schemeClr val="accent3"/>
    </dgm:fillClrLst>
    <dgm:linClrLst>
      <a:schemeClr val="accent2"/>
      <a:schemeClr val="accent3"/>
    </dgm:linClrLst>
    <dgm:effectClrLst/>
    <dgm:txLinClrLst/>
    <dgm:txFillClrLst/>
    <dgm:txEffectClrLst/>
  </dgm:styleLbl>
  <dgm:styleLbl name="ln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alpha val="5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2"/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2">
  <dgm:title val=""/>
  <dgm:desc val=""/>
  <dgm:catLst>
    <dgm:cat type="colorful" pri="10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/>
      <a:schemeClr val="accent3"/>
    </dgm:fillClrLst>
    <dgm:linClrLst>
      <a:schemeClr val="accent2"/>
      <a:schemeClr val="accent3"/>
    </dgm:linClrLst>
    <dgm:effectClrLst/>
    <dgm:txLinClrLst/>
    <dgm:txFillClrLst/>
    <dgm:txEffectClrLst/>
  </dgm:styleLbl>
  <dgm:styleLbl name="ln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alpha val="5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2"/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colorful2">
  <dgm:title val=""/>
  <dgm:desc val=""/>
  <dgm:catLst>
    <dgm:cat type="colorful" pri="10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/>
      <a:schemeClr val="accent3"/>
    </dgm:fillClrLst>
    <dgm:linClrLst>
      <a:schemeClr val="accent2"/>
      <a:schemeClr val="accent3"/>
    </dgm:linClrLst>
    <dgm:effectClrLst/>
    <dgm:txLinClrLst/>
    <dgm:txFillClrLst/>
    <dgm:txEffectClrLst/>
  </dgm:styleLbl>
  <dgm:styleLbl name="ln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alpha val="5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2"/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A8E07D5-868D-4E9B-B658-5C9584D48B6A}" type="doc">
      <dgm:prSet loTypeId="urn:microsoft.com/office/officeart/2005/8/layout/process4" loCatId="process" qsTypeId="urn:microsoft.com/office/officeart/2005/8/quickstyle/simple1" qsCatId="simple" csTypeId="urn:microsoft.com/office/officeart/2005/8/colors/colorful2" csCatId="colorful" phldr="1"/>
      <dgm:spPr/>
      <dgm:t>
        <a:bodyPr/>
        <a:lstStyle/>
        <a:p>
          <a:endParaRPr lang="en-US"/>
        </a:p>
      </dgm:t>
    </dgm:pt>
    <dgm:pt modelId="{0637DD0F-CC48-483D-BC8B-F168F852E575}">
      <dgm:prSet phldrT="[Text]" custT="1"/>
      <dgm:spPr/>
      <dgm:t>
        <a:bodyPr/>
        <a:lstStyle/>
        <a:p>
          <a:r>
            <a:rPr lang="en-US" sz="1800" b="1" dirty="0">
              <a:latin typeface="Georgia" panose="02040502050405020303" pitchFamily="18" charset="0"/>
            </a:rPr>
            <a:t>"Desiderata" </a:t>
          </a:r>
          <a:r>
            <a:rPr lang="en-US" sz="1800" dirty="0">
              <a:latin typeface="Georgia" panose="02040502050405020303" pitchFamily="18" charset="0"/>
            </a:rPr>
            <a:t> </a:t>
          </a:r>
        </a:p>
        <a:p>
          <a:r>
            <a:rPr lang="en-US" sz="1200" dirty="0">
              <a:latin typeface="Georgia" panose="02040502050405020303" pitchFamily="18" charset="0"/>
            </a:rPr>
            <a:t>Target list of taxa developed by Hort Staff &amp; PRC; approved by VPoH.</a:t>
          </a:r>
        </a:p>
      </dgm:t>
    </dgm:pt>
    <dgm:pt modelId="{8C61B496-9288-4732-BDED-867335A686EC}" type="parTrans" cxnId="{DDB6E51F-1AD2-4AA6-9E16-78CA0E002A55}">
      <dgm:prSet/>
      <dgm:spPr/>
      <dgm:t>
        <a:bodyPr/>
        <a:lstStyle/>
        <a:p>
          <a:endParaRPr lang="en-US"/>
        </a:p>
      </dgm:t>
    </dgm:pt>
    <dgm:pt modelId="{8FBE8B12-6782-4538-AFB8-4B2CB97D20EB}" type="sibTrans" cxnId="{DDB6E51F-1AD2-4AA6-9E16-78CA0E002A55}">
      <dgm:prSet/>
      <dgm:spPr/>
      <dgm:t>
        <a:bodyPr/>
        <a:lstStyle/>
        <a:p>
          <a:endParaRPr lang="en-US"/>
        </a:p>
      </dgm:t>
    </dgm:pt>
    <dgm:pt modelId="{202554DC-CE38-4731-9A03-53BF0DA87981}">
      <dgm:prSet phldrT="[Text]" custT="1"/>
      <dgm:spPr/>
      <dgm:t>
        <a:bodyPr/>
        <a:lstStyle/>
        <a:p>
          <a:r>
            <a:rPr lang="en-US" sz="1200" b="1" dirty="0">
              <a:latin typeface="Georgia" panose="02040502050405020303" pitchFamily="18" charset="0"/>
            </a:rPr>
            <a:t>1. Collection</a:t>
          </a:r>
        </a:p>
        <a:p>
          <a:r>
            <a:rPr lang="en-US" sz="800" dirty="0">
              <a:latin typeface="Georgia" panose="02040502050405020303" pitchFamily="18" charset="0"/>
            </a:rPr>
            <a:t>Field Documentation</a:t>
          </a:r>
        </a:p>
      </dgm:t>
    </dgm:pt>
    <dgm:pt modelId="{57C07631-EBC6-427C-81A9-7148942676F9}" type="parTrans" cxnId="{553A814E-0BF4-4A1E-8946-717897997722}">
      <dgm:prSet/>
      <dgm:spPr/>
      <dgm:t>
        <a:bodyPr/>
        <a:lstStyle/>
        <a:p>
          <a:endParaRPr lang="en-US"/>
        </a:p>
      </dgm:t>
    </dgm:pt>
    <dgm:pt modelId="{B635B3AB-2BF9-4FFD-BB48-A1ED900867E6}" type="sibTrans" cxnId="{553A814E-0BF4-4A1E-8946-717897997722}">
      <dgm:prSet/>
      <dgm:spPr/>
      <dgm:t>
        <a:bodyPr/>
        <a:lstStyle/>
        <a:p>
          <a:endParaRPr lang="en-US"/>
        </a:p>
      </dgm:t>
    </dgm:pt>
    <dgm:pt modelId="{4D7B251A-CA8A-4143-A61E-A269BCC9C18C}">
      <dgm:prSet phldrT="[Text]" custT="1"/>
      <dgm:spPr/>
      <dgm:t>
        <a:bodyPr/>
        <a:lstStyle/>
        <a:p>
          <a:r>
            <a:rPr lang="en-US" sz="1800" b="1" dirty="0">
              <a:latin typeface="Georgia" panose="02040502050405020303" pitchFamily="18" charset="0"/>
            </a:rPr>
            <a:t>2. Plant Enters Garden</a:t>
          </a:r>
        </a:p>
        <a:p>
          <a:r>
            <a:rPr lang="en-US" sz="1200">
              <a:latin typeface="Georgia" panose="02040502050405020303" pitchFamily="18" charset="0"/>
            </a:rPr>
            <a:t>PRC Notified Same Day with Entry Records</a:t>
          </a:r>
          <a:endParaRPr lang="en-US" sz="1200" dirty="0">
            <a:latin typeface="Georgia" panose="02040502050405020303" pitchFamily="18" charset="0"/>
          </a:endParaRPr>
        </a:p>
      </dgm:t>
    </dgm:pt>
    <dgm:pt modelId="{1B86AEBB-9528-42E1-A93A-E1A70AC593FF}" type="parTrans" cxnId="{630BA44F-A25E-4DEE-9246-6ECFC1131943}">
      <dgm:prSet/>
      <dgm:spPr/>
      <dgm:t>
        <a:bodyPr/>
        <a:lstStyle/>
        <a:p>
          <a:endParaRPr lang="en-US"/>
        </a:p>
      </dgm:t>
    </dgm:pt>
    <dgm:pt modelId="{FA53F751-CAAD-4834-84EB-4F4E319D0D08}" type="sibTrans" cxnId="{630BA44F-A25E-4DEE-9246-6ECFC1131943}">
      <dgm:prSet/>
      <dgm:spPr/>
      <dgm:t>
        <a:bodyPr/>
        <a:lstStyle/>
        <a:p>
          <a:endParaRPr lang="en-US"/>
        </a:p>
      </dgm:t>
    </dgm:pt>
    <dgm:pt modelId="{12D7683F-75F0-400F-B1E1-05ADB410AEDA}">
      <dgm:prSet phldrT="[Text]" custT="1"/>
      <dgm:spPr/>
      <dgm:t>
        <a:bodyPr/>
        <a:lstStyle/>
        <a:p>
          <a:r>
            <a:rPr lang="en-US" sz="1800" b="1" dirty="0">
              <a:latin typeface="Georgia" panose="02040502050405020303" pitchFamily="18" charset="0"/>
            </a:rPr>
            <a:t>2. Plant is Evaluated &amp; Name is Verified</a:t>
          </a:r>
        </a:p>
        <a:p>
          <a:r>
            <a:rPr lang="en-US" sz="1200" dirty="0">
              <a:latin typeface="Georgia" panose="02040502050405020303" pitchFamily="18" charset="0"/>
            </a:rPr>
            <a:t>PRC Determines Results/Findings/Disposition</a:t>
          </a:r>
        </a:p>
      </dgm:t>
    </dgm:pt>
    <dgm:pt modelId="{7FA09195-F56C-4455-BAE7-8C0932642056}" type="parTrans" cxnId="{DA1B1576-75BA-4103-826D-6B83D3CA1C39}">
      <dgm:prSet/>
      <dgm:spPr/>
      <dgm:t>
        <a:bodyPr/>
        <a:lstStyle/>
        <a:p>
          <a:endParaRPr lang="en-US"/>
        </a:p>
      </dgm:t>
    </dgm:pt>
    <dgm:pt modelId="{D681A714-C74A-4881-853C-5E91A62B784C}" type="sibTrans" cxnId="{DA1B1576-75BA-4103-826D-6B83D3CA1C39}">
      <dgm:prSet/>
      <dgm:spPr/>
      <dgm:t>
        <a:bodyPr/>
        <a:lstStyle/>
        <a:p>
          <a:endParaRPr lang="en-US"/>
        </a:p>
      </dgm:t>
    </dgm:pt>
    <dgm:pt modelId="{F85F74A6-6698-49C3-93F8-A1A9C8999CB7}">
      <dgm:prSet phldrT="[Text]" custT="1"/>
      <dgm:spPr/>
      <dgm:t>
        <a:bodyPr/>
        <a:lstStyle/>
        <a:p>
          <a:r>
            <a:rPr lang="en-US" sz="1800" b="1">
              <a:latin typeface="Georgia" panose="02040502050405020303" pitchFamily="18" charset="0"/>
            </a:rPr>
            <a:t>4. Plant is Taken from GRHS to Collection</a:t>
          </a:r>
        </a:p>
        <a:p>
          <a:r>
            <a:rPr lang="en-US" sz="1200" b="0">
              <a:latin typeface="Georgia" panose="02040502050405020303" pitchFamily="18" charset="0"/>
            </a:rPr>
            <a:t>Horticulturists are to Notify PRC within 1 Week</a:t>
          </a:r>
        </a:p>
      </dgm:t>
    </dgm:pt>
    <dgm:pt modelId="{3E3277AD-61A7-4955-9E39-80FEED186E9F}" type="parTrans" cxnId="{D1CC77E2-DAC3-445D-B963-3799D3BA8047}">
      <dgm:prSet/>
      <dgm:spPr/>
      <dgm:t>
        <a:bodyPr/>
        <a:lstStyle/>
        <a:p>
          <a:endParaRPr lang="en-US"/>
        </a:p>
      </dgm:t>
    </dgm:pt>
    <dgm:pt modelId="{78581F85-B2BD-4C09-8925-B43F61243411}" type="sibTrans" cxnId="{D1CC77E2-DAC3-445D-B963-3799D3BA8047}">
      <dgm:prSet/>
      <dgm:spPr/>
      <dgm:t>
        <a:bodyPr/>
        <a:lstStyle/>
        <a:p>
          <a:endParaRPr lang="en-US"/>
        </a:p>
      </dgm:t>
    </dgm:pt>
    <dgm:pt modelId="{89AC8D64-9DA8-469E-A278-6EEADEB78307}">
      <dgm:prSet phldrT="[Text]" custT="1"/>
      <dgm:spPr/>
      <dgm:t>
        <a:bodyPr/>
        <a:lstStyle/>
        <a:p>
          <a:r>
            <a:rPr lang="en-US" sz="1200" b="1" dirty="0">
              <a:latin typeface="Georgia" panose="02040502050405020303" pitchFamily="18" charset="0"/>
            </a:rPr>
            <a:t>1. Purchase</a:t>
          </a:r>
        </a:p>
        <a:p>
          <a:r>
            <a:rPr lang="en-US" sz="800" dirty="0">
              <a:latin typeface="Georgia" panose="02040502050405020303" pitchFamily="18" charset="0"/>
            </a:rPr>
            <a:t>Receipts/Invoices</a:t>
          </a:r>
        </a:p>
      </dgm:t>
    </dgm:pt>
    <dgm:pt modelId="{A40C813D-44BD-48F3-AC30-48FF609D6700}" type="parTrans" cxnId="{EB9E9D34-0E65-4645-BC1F-FE7ABE6AC92D}">
      <dgm:prSet/>
      <dgm:spPr/>
      <dgm:t>
        <a:bodyPr/>
        <a:lstStyle/>
        <a:p>
          <a:endParaRPr lang="en-US"/>
        </a:p>
      </dgm:t>
    </dgm:pt>
    <dgm:pt modelId="{45D0A2B6-682F-47B5-840D-7418C94FD27B}" type="sibTrans" cxnId="{EB9E9D34-0E65-4645-BC1F-FE7ABE6AC92D}">
      <dgm:prSet/>
      <dgm:spPr/>
      <dgm:t>
        <a:bodyPr/>
        <a:lstStyle/>
        <a:p>
          <a:endParaRPr lang="en-US"/>
        </a:p>
      </dgm:t>
    </dgm:pt>
    <dgm:pt modelId="{81C92814-A645-42AF-BB0D-0AC744961BBC}">
      <dgm:prSet phldrT="[Text]" custT="1"/>
      <dgm:spPr/>
      <dgm:t>
        <a:bodyPr/>
        <a:lstStyle/>
        <a:p>
          <a:r>
            <a:rPr lang="en-US" sz="1200" b="1" dirty="0">
              <a:latin typeface="Georgia" panose="02040502050405020303" pitchFamily="18" charset="0"/>
            </a:rPr>
            <a:t>1. Exchange</a:t>
          </a:r>
        </a:p>
        <a:p>
          <a:r>
            <a:rPr lang="en-US" sz="800" dirty="0">
              <a:latin typeface="Georgia" panose="02040502050405020303" pitchFamily="18" charset="0"/>
            </a:rPr>
            <a:t>Correspondence</a:t>
          </a:r>
        </a:p>
      </dgm:t>
    </dgm:pt>
    <dgm:pt modelId="{2FCE0DEA-0465-4511-82D1-30877517F5BD}" type="parTrans" cxnId="{57DAF3E2-86C1-4B94-8308-8609A06001BC}">
      <dgm:prSet/>
      <dgm:spPr/>
      <dgm:t>
        <a:bodyPr/>
        <a:lstStyle/>
        <a:p>
          <a:endParaRPr lang="en-US"/>
        </a:p>
      </dgm:t>
    </dgm:pt>
    <dgm:pt modelId="{D1C756D8-DCC0-49A9-AF9E-2371279F2640}" type="sibTrans" cxnId="{57DAF3E2-86C1-4B94-8308-8609A06001BC}">
      <dgm:prSet/>
      <dgm:spPr/>
      <dgm:t>
        <a:bodyPr/>
        <a:lstStyle/>
        <a:p>
          <a:endParaRPr lang="en-US"/>
        </a:p>
      </dgm:t>
    </dgm:pt>
    <dgm:pt modelId="{DB6A23D5-5663-4097-9F5A-D5E3B4153273}">
      <dgm:prSet phldrT="[Text]" custT="1"/>
      <dgm:spPr/>
      <dgm:t>
        <a:bodyPr/>
        <a:lstStyle/>
        <a:p>
          <a:r>
            <a:rPr lang="en-US" sz="1200" b="1" dirty="0">
              <a:latin typeface="Georgia" panose="02040502050405020303" pitchFamily="18" charset="0"/>
            </a:rPr>
            <a:t>1. Gift</a:t>
          </a:r>
        </a:p>
        <a:p>
          <a:r>
            <a:rPr lang="en-US" sz="800" dirty="0">
              <a:latin typeface="Georgia" panose="02040502050405020303" pitchFamily="18" charset="0"/>
            </a:rPr>
            <a:t>Gift Receipt/Letters</a:t>
          </a:r>
        </a:p>
      </dgm:t>
    </dgm:pt>
    <dgm:pt modelId="{B65B3342-78AE-47DE-9E9C-9F036440B38D}" type="parTrans" cxnId="{E9992680-2CB3-4A8E-9D89-B1B40A554C0D}">
      <dgm:prSet/>
      <dgm:spPr/>
      <dgm:t>
        <a:bodyPr/>
        <a:lstStyle/>
        <a:p>
          <a:endParaRPr lang="en-US"/>
        </a:p>
      </dgm:t>
    </dgm:pt>
    <dgm:pt modelId="{A707EF02-BB06-4F67-AFCE-83358169DA89}" type="sibTrans" cxnId="{E9992680-2CB3-4A8E-9D89-B1B40A554C0D}">
      <dgm:prSet/>
      <dgm:spPr/>
      <dgm:t>
        <a:bodyPr/>
        <a:lstStyle/>
        <a:p>
          <a:endParaRPr lang="en-US"/>
        </a:p>
      </dgm:t>
    </dgm:pt>
    <dgm:pt modelId="{52C41C08-3D08-4271-ACCB-C7B80D159720}">
      <dgm:prSet phldrT="[Text]" custT="1"/>
      <dgm:spPr/>
      <dgm:t>
        <a:bodyPr/>
        <a:lstStyle/>
        <a:p>
          <a:r>
            <a:rPr lang="en-US" sz="1200" b="1" dirty="0">
              <a:latin typeface="Georgia" panose="02040502050405020303" pitchFamily="18" charset="0"/>
            </a:rPr>
            <a:t>1. Hybridization</a:t>
          </a:r>
        </a:p>
        <a:p>
          <a:r>
            <a:rPr lang="en-US" sz="800" dirty="0">
              <a:latin typeface="Georgia" panose="02040502050405020303" pitchFamily="18" charset="0"/>
            </a:rPr>
            <a:t>Lineage / Notes</a:t>
          </a:r>
        </a:p>
      </dgm:t>
    </dgm:pt>
    <dgm:pt modelId="{96CF302B-9A26-49DE-93E7-89118675F8CA}" type="parTrans" cxnId="{EEF33EC8-27B5-43B7-A7B2-A23B339B29E5}">
      <dgm:prSet/>
      <dgm:spPr/>
      <dgm:t>
        <a:bodyPr/>
        <a:lstStyle/>
        <a:p>
          <a:endParaRPr lang="en-US"/>
        </a:p>
      </dgm:t>
    </dgm:pt>
    <dgm:pt modelId="{135049DE-94D4-4DEC-97C3-399499E05A32}" type="sibTrans" cxnId="{EEF33EC8-27B5-43B7-A7B2-A23B339B29E5}">
      <dgm:prSet/>
      <dgm:spPr/>
      <dgm:t>
        <a:bodyPr/>
        <a:lstStyle/>
        <a:p>
          <a:endParaRPr lang="en-US"/>
        </a:p>
      </dgm:t>
    </dgm:pt>
    <dgm:pt modelId="{F60A8347-D900-4BF8-B59B-5BDF233DDE96}">
      <dgm:prSet phldrT="[Text]" custT="1"/>
      <dgm:spPr/>
      <dgm:t>
        <a:bodyPr/>
        <a:lstStyle/>
        <a:p>
          <a:r>
            <a:rPr lang="en-US" sz="1800" b="1" dirty="0">
              <a:latin typeface="Georgia" panose="02040502050405020303" pitchFamily="18" charset="0"/>
            </a:rPr>
            <a:t>3. Plant is Acquired &amp; Accessioned to GRHS</a:t>
          </a:r>
        </a:p>
        <a:p>
          <a:r>
            <a:rPr lang="en-US" sz="1200" dirty="0">
              <a:latin typeface="Georgia" panose="02040502050405020303" pitchFamily="18" charset="0"/>
            </a:rPr>
            <a:t>PRC Creates Accession Record in IrisBG and Ensures Plant is Numbered &amp; Labeled</a:t>
          </a:r>
        </a:p>
      </dgm:t>
    </dgm:pt>
    <dgm:pt modelId="{068C580D-00EC-4EDA-8FF2-30447D47F0BE}" type="parTrans" cxnId="{B5D69FD3-D179-4523-B1E8-5F627E6F5AC1}">
      <dgm:prSet/>
      <dgm:spPr/>
      <dgm:t>
        <a:bodyPr/>
        <a:lstStyle/>
        <a:p>
          <a:endParaRPr lang="en-US"/>
        </a:p>
      </dgm:t>
    </dgm:pt>
    <dgm:pt modelId="{64CFD118-B3B3-44AD-BB2D-20993A90071B}" type="sibTrans" cxnId="{B5D69FD3-D179-4523-B1E8-5F627E6F5AC1}">
      <dgm:prSet/>
      <dgm:spPr/>
      <dgm:t>
        <a:bodyPr/>
        <a:lstStyle/>
        <a:p>
          <a:endParaRPr lang="en-US"/>
        </a:p>
      </dgm:t>
    </dgm:pt>
    <dgm:pt modelId="{41F26550-85E1-4653-A20F-671537CB20D7}">
      <dgm:prSet phldrT="[Text]" custT="1"/>
      <dgm:spPr/>
      <dgm:t>
        <a:bodyPr/>
        <a:lstStyle/>
        <a:p>
          <a:r>
            <a:rPr lang="en-US" sz="1200" b="1">
              <a:latin typeface="Georgia" panose="02040502050405020303" pitchFamily="18" charset="0"/>
            </a:rPr>
            <a:t>Inventory*</a:t>
          </a:r>
        </a:p>
      </dgm:t>
    </dgm:pt>
    <dgm:pt modelId="{23B8F723-1196-47F3-89DA-B2570E080E6C}" type="parTrans" cxnId="{336E1936-30A2-416C-902B-0E8D1B9F366C}">
      <dgm:prSet/>
      <dgm:spPr/>
      <dgm:t>
        <a:bodyPr/>
        <a:lstStyle/>
        <a:p>
          <a:endParaRPr lang="en-US"/>
        </a:p>
      </dgm:t>
    </dgm:pt>
    <dgm:pt modelId="{D21BA9D8-A277-4C48-8AEE-7E621AC0819E}" type="sibTrans" cxnId="{336E1936-30A2-416C-902B-0E8D1B9F366C}">
      <dgm:prSet/>
      <dgm:spPr/>
      <dgm:t>
        <a:bodyPr/>
        <a:lstStyle/>
        <a:p>
          <a:endParaRPr lang="en-US"/>
        </a:p>
      </dgm:t>
    </dgm:pt>
    <dgm:pt modelId="{4D536E7E-0060-4270-895A-724588D40921}">
      <dgm:prSet phldrT="[Text]" custT="1"/>
      <dgm:spPr/>
      <dgm:t>
        <a:bodyPr/>
        <a:lstStyle/>
        <a:p>
          <a:r>
            <a:rPr lang="en-US" sz="1200" b="1">
              <a:latin typeface="Georgia" panose="02040502050405020303" pitchFamily="18" charset="0"/>
            </a:rPr>
            <a:t>Photograph*</a:t>
          </a:r>
        </a:p>
      </dgm:t>
    </dgm:pt>
    <dgm:pt modelId="{9FA821D3-D100-44E2-A430-F20A07E30A9A}" type="parTrans" cxnId="{6C96C957-84E3-4751-8DA4-0978E9E138C7}">
      <dgm:prSet/>
      <dgm:spPr/>
      <dgm:t>
        <a:bodyPr/>
        <a:lstStyle/>
        <a:p>
          <a:endParaRPr lang="en-US"/>
        </a:p>
      </dgm:t>
    </dgm:pt>
    <dgm:pt modelId="{776AB61C-BF3E-419E-9C8C-BED65A481689}" type="sibTrans" cxnId="{6C96C957-84E3-4751-8DA4-0978E9E138C7}">
      <dgm:prSet/>
      <dgm:spPr/>
      <dgm:t>
        <a:bodyPr/>
        <a:lstStyle/>
        <a:p>
          <a:endParaRPr lang="en-US"/>
        </a:p>
      </dgm:t>
    </dgm:pt>
    <dgm:pt modelId="{59CA272B-677E-4625-A2A1-6EEE991B1427}">
      <dgm:prSet phldrT="[Text]" custT="1"/>
      <dgm:spPr/>
      <dgm:t>
        <a:bodyPr/>
        <a:lstStyle/>
        <a:p>
          <a:r>
            <a:rPr lang="en-US" sz="1200" b="1">
              <a:latin typeface="Georgia" panose="02040502050405020303" pitchFamily="18" charset="0"/>
            </a:rPr>
            <a:t>Herbarium Specimen</a:t>
          </a:r>
        </a:p>
      </dgm:t>
    </dgm:pt>
    <dgm:pt modelId="{27A33A57-EE67-4877-AA9B-8CB1E93CFC25}" type="parTrans" cxnId="{D7A1F66F-2277-42EE-8830-70B540D56862}">
      <dgm:prSet/>
      <dgm:spPr/>
      <dgm:t>
        <a:bodyPr/>
        <a:lstStyle/>
        <a:p>
          <a:endParaRPr lang="en-US"/>
        </a:p>
      </dgm:t>
    </dgm:pt>
    <dgm:pt modelId="{781DD99D-9AC7-46A3-A9B6-45D7578B1C4E}" type="sibTrans" cxnId="{D7A1F66F-2277-42EE-8830-70B540D56862}">
      <dgm:prSet/>
      <dgm:spPr/>
      <dgm:t>
        <a:bodyPr/>
        <a:lstStyle/>
        <a:p>
          <a:endParaRPr lang="en-US"/>
        </a:p>
      </dgm:t>
    </dgm:pt>
    <dgm:pt modelId="{2E3EE9EE-D83B-4C49-A69B-9036B4CE0863}">
      <dgm:prSet phldrT="[Text]" custT="1"/>
      <dgm:spPr/>
      <dgm:t>
        <a:bodyPr/>
        <a:lstStyle/>
        <a:p>
          <a:r>
            <a:rPr lang="en-US" sz="1200" b="1">
              <a:latin typeface="Georgia" panose="02040502050405020303" pitchFamily="18" charset="0"/>
            </a:rPr>
            <a:t>Accession Update Request</a:t>
          </a:r>
        </a:p>
      </dgm:t>
    </dgm:pt>
    <dgm:pt modelId="{C3732893-5DCE-4572-B6BD-5AC659AA02AA}" type="parTrans" cxnId="{180DA801-C579-4AB7-95AD-D407EFD748F5}">
      <dgm:prSet/>
      <dgm:spPr/>
      <dgm:t>
        <a:bodyPr/>
        <a:lstStyle/>
        <a:p>
          <a:endParaRPr lang="en-US"/>
        </a:p>
      </dgm:t>
    </dgm:pt>
    <dgm:pt modelId="{AC59FA4F-5B70-431D-ACE8-821483CCFCE2}" type="sibTrans" cxnId="{180DA801-C579-4AB7-95AD-D407EFD748F5}">
      <dgm:prSet/>
      <dgm:spPr/>
      <dgm:t>
        <a:bodyPr/>
        <a:lstStyle/>
        <a:p>
          <a:endParaRPr lang="en-US"/>
        </a:p>
      </dgm:t>
    </dgm:pt>
    <dgm:pt modelId="{81A6A243-9C82-4A48-81CD-89A890AA6D12}">
      <dgm:prSet phldrT="[Text]" custT="1"/>
      <dgm:spPr/>
      <dgm:t>
        <a:bodyPr/>
        <a:lstStyle/>
        <a:p>
          <a:r>
            <a:rPr lang="en-US" sz="1200" b="1">
              <a:latin typeface="Georgia" panose="02040502050405020303" pitchFamily="18" charset="0"/>
            </a:rPr>
            <a:t>Field Report via Teams</a:t>
          </a:r>
        </a:p>
      </dgm:t>
    </dgm:pt>
    <dgm:pt modelId="{2E216814-79C2-4A75-A03A-ED91C6EEAA57}" type="parTrans" cxnId="{B14F1923-0C92-470A-8DAB-ACFCBBF95CB2}">
      <dgm:prSet/>
      <dgm:spPr/>
      <dgm:t>
        <a:bodyPr/>
        <a:lstStyle/>
        <a:p>
          <a:endParaRPr lang="en-US"/>
        </a:p>
      </dgm:t>
    </dgm:pt>
    <dgm:pt modelId="{EF08E917-8CEF-4B35-ACD3-4769061B3ACD}" type="sibTrans" cxnId="{B14F1923-0C92-470A-8DAB-ACFCBBF95CB2}">
      <dgm:prSet/>
      <dgm:spPr/>
      <dgm:t>
        <a:bodyPr/>
        <a:lstStyle/>
        <a:p>
          <a:endParaRPr lang="en-US"/>
        </a:p>
      </dgm:t>
    </dgm:pt>
    <dgm:pt modelId="{DFC14550-CE1A-4975-9629-7BD58E4C70EE}">
      <dgm:prSet phldrT="[Text]" custT="1"/>
      <dgm:spPr/>
      <dgm:t>
        <a:bodyPr/>
        <a:lstStyle/>
        <a:p>
          <a:r>
            <a:rPr lang="en-US" sz="1200" b="1">
              <a:latin typeface="Georgia" panose="02040502050405020303" pitchFamily="18" charset="0"/>
            </a:rPr>
            <a:t>Interpret</a:t>
          </a:r>
        </a:p>
      </dgm:t>
    </dgm:pt>
    <dgm:pt modelId="{5B674E25-D875-4A9D-9534-99261BEF4DBE}" type="parTrans" cxnId="{703278AE-FD77-4C65-91BB-8403464F37E8}">
      <dgm:prSet/>
      <dgm:spPr/>
      <dgm:t>
        <a:bodyPr/>
        <a:lstStyle/>
        <a:p>
          <a:endParaRPr lang="en-US"/>
        </a:p>
      </dgm:t>
    </dgm:pt>
    <dgm:pt modelId="{A1E0F2BF-E9EF-40A9-B0DD-254F9EA54D4F}" type="sibTrans" cxnId="{703278AE-FD77-4C65-91BB-8403464F37E8}">
      <dgm:prSet/>
      <dgm:spPr/>
      <dgm:t>
        <a:bodyPr/>
        <a:lstStyle/>
        <a:p>
          <a:endParaRPr lang="en-US"/>
        </a:p>
      </dgm:t>
    </dgm:pt>
    <dgm:pt modelId="{743D1DB7-1CCE-4424-B364-8567FE0B450D}">
      <dgm:prSet phldrT="[Text]" custT="1"/>
      <dgm:spPr/>
      <dgm:t>
        <a:bodyPr/>
        <a:lstStyle/>
        <a:p>
          <a:r>
            <a:rPr lang="en-US" sz="1200" b="1">
              <a:latin typeface="Georgia" panose="02040502050405020303" pitchFamily="18" charset="0"/>
            </a:rPr>
            <a:t>Paper Notes</a:t>
          </a:r>
          <a:endParaRPr lang="en-US" sz="2000" b="1">
            <a:latin typeface="Georgia" panose="02040502050405020303" pitchFamily="18" charset="0"/>
          </a:endParaRPr>
        </a:p>
      </dgm:t>
    </dgm:pt>
    <dgm:pt modelId="{C752E919-F188-4E1E-9428-0346DD7F7F52}" type="sibTrans" cxnId="{B10E0B6F-B4C7-4D16-8BD8-FAFBF6686235}">
      <dgm:prSet/>
      <dgm:spPr/>
      <dgm:t>
        <a:bodyPr/>
        <a:lstStyle/>
        <a:p>
          <a:endParaRPr lang="en-US"/>
        </a:p>
      </dgm:t>
    </dgm:pt>
    <dgm:pt modelId="{AD9EF7F2-DAEA-4FF4-A575-515C9EAC76FF}" type="parTrans" cxnId="{B10E0B6F-B4C7-4D16-8BD8-FAFBF6686235}">
      <dgm:prSet/>
      <dgm:spPr/>
      <dgm:t>
        <a:bodyPr/>
        <a:lstStyle/>
        <a:p>
          <a:endParaRPr lang="en-US"/>
        </a:p>
      </dgm:t>
    </dgm:pt>
    <dgm:pt modelId="{118BB443-42EA-407A-A661-DB8B27E3682C}">
      <dgm:prSet phldrT="[Text]" custT="1"/>
      <dgm:spPr/>
      <dgm:t>
        <a:bodyPr/>
        <a:lstStyle/>
        <a:p>
          <a:r>
            <a:rPr lang="en-US" sz="1200" b="1">
              <a:latin typeface="Georgia" panose="02040502050405020303" pitchFamily="18" charset="0"/>
            </a:rPr>
            <a:t>Map*</a:t>
          </a:r>
        </a:p>
      </dgm:t>
    </dgm:pt>
    <dgm:pt modelId="{DFBD2CD8-0EED-4F29-BE6B-52CC3BBE0381}" type="sibTrans" cxnId="{6444FF45-5275-4357-B7A7-F63DE464E987}">
      <dgm:prSet/>
      <dgm:spPr/>
      <dgm:t>
        <a:bodyPr/>
        <a:lstStyle/>
        <a:p>
          <a:endParaRPr lang="en-US"/>
        </a:p>
      </dgm:t>
    </dgm:pt>
    <dgm:pt modelId="{7972F49C-4385-448C-AFE3-F5D019D28033}" type="parTrans" cxnId="{6444FF45-5275-4357-B7A7-F63DE464E987}">
      <dgm:prSet/>
      <dgm:spPr/>
      <dgm:t>
        <a:bodyPr/>
        <a:lstStyle/>
        <a:p>
          <a:endParaRPr lang="en-US"/>
        </a:p>
      </dgm:t>
    </dgm:pt>
    <dgm:pt modelId="{C322CBA4-1F9B-4491-9E97-BB79534D624F}">
      <dgm:prSet phldrT="[Text]" custT="1"/>
      <dgm:spPr/>
      <dgm:t>
        <a:bodyPr/>
        <a:lstStyle/>
        <a:p>
          <a:r>
            <a:rPr lang="en-US" sz="1800" b="1">
              <a:latin typeface="Georgia" panose="02040502050405020303" pitchFamily="18" charset="0"/>
            </a:rPr>
            <a:t>5. Documentation Processes</a:t>
          </a:r>
        </a:p>
        <a:p>
          <a:r>
            <a:rPr lang="en-US" sz="1200" b="0">
              <a:latin typeface="Georgia" panose="02040502050405020303" pitchFamily="18" charset="0"/>
            </a:rPr>
            <a:t>*=Carried out by PRC and/or Designated Personnel as Resources Permit</a:t>
          </a:r>
        </a:p>
      </dgm:t>
    </dgm:pt>
    <dgm:pt modelId="{39C93A6C-3225-4F84-A964-2A3AF5D2A232}" type="sibTrans" cxnId="{EC8447DE-1326-4254-9A1C-272ACA4ECF65}">
      <dgm:prSet/>
      <dgm:spPr/>
      <dgm:t>
        <a:bodyPr/>
        <a:lstStyle/>
        <a:p>
          <a:endParaRPr lang="en-US"/>
        </a:p>
      </dgm:t>
    </dgm:pt>
    <dgm:pt modelId="{7B79F66A-C456-48BD-8C43-FD1DD5901193}" type="parTrans" cxnId="{EC8447DE-1326-4254-9A1C-272ACA4ECF65}">
      <dgm:prSet/>
      <dgm:spPr/>
      <dgm:t>
        <a:bodyPr/>
        <a:lstStyle/>
        <a:p>
          <a:endParaRPr lang="en-US"/>
        </a:p>
      </dgm:t>
    </dgm:pt>
    <dgm:pt modelId="{98CA9318-605E-48E7-9693-565194F68736}" type="pres">
      <dgm:prSet presAssocID="{1A8E07D5-868D-4E9B-B658-5C9584D48B6A}" presName="Name0" presStyleCnt="0">
        <dgm:presLayoutVars>
          <dgm:dir/>
          <dgm:animLvl val="lvl"/>
          <dgm:resizeHandles val="exact"/>
        </dgm:presLayoutVars>
      </dgm:prSet>
      <dgm:spPr/>
    </dgm:pt>
    <dgm:pt modelId="{A183937B-B2FD-4EE0-AA67-B52A0E55F9F1}" type="pres">
      <dgm:prSet presAssocID="{C322CBA4-1F9B-4491-9E97-BB79534D624F}" presName="boxAndChildren" presStyleCnt="0"/>
      <dgm:spPr/>
    </dgm:pt>
    <dgm:pt modelId="{E23E8D24-FF20-482F-BEFB-0E7DBDE7C0FF}" type="pres">
      <dgm:prSet presAssocID="{C322CBA4-1F9B-4491-9E97-BB79534D624F}" presName="parentTextBox" presStyleLbl="node1" presStyleIdx="0" presStyleCnt="6"/>
      <dgm:spPr/>
    </dgm:pt>
    <dgm:pt modelId="{C16F85F2-8B86-4BC3-B806-EB385C43C3D8}" type="pres">
      <dgm:prSet presAssocID="{C322CBA4-1F9B-4491-9E97-BB79534D624F}" presName="entireBox" presStyleLbl="node1" presStyleIdx="0" presStyleCnt="6" custScaleX="100000" custScaleY="48078"/>
      <dgm:spPr/>
    </dgm:pt>
    <dgm:pt modelId="{E573434E-519B-4A50-909C-280A8D27E726}" type="pres">
      <dgm:prSet presAssocID="{C322CBA4-1F9B-4491-9E97-BB79534D624F}" presName="descendantBox" presStyleCnt="0"/>
      <dgm:spPr/>
    </dgm:pt>
    <dgm:pt modelId="{CA337361-E4C6-4260-B078-9440886423E2}" type="pres">
      <dgm:prSet presAssocID="{118BB443-42EA-407A-A661-DB8B27E3682C}" presName="childTextBox" presStyleLbl="fgAccFollowNode1" presStyleIdx="0" presStyleCnt="13" custScaleX="99706" custScaleY="53904" custLinFactNeighborX="243" custLinFactNeighborY="-23481">
        <dgm:presLayoutVars>
          <dgm:bulletEnabled val="1"/>
        </dgm:presLayoutVars>
      </dgm:prSet>
      <dgm:spPr/>
    </dgm:pt>
    <dgm:pt modelId="{6392A2B3-2B05-4105-A02B-376993EDF593}" type="pres">
      <dgm:prSet presAssocID="{41F26550-85E1-4653-A20F-671537CB20D7}" presName="childTextBox" presStyleLbl="fgAccFollowNode1" presStyleIdx="1" presStyleCnt="13" custScaleX="99585" custScaleY="53904" custLinFactNeighborX="243" custLinFactNeighborY="-23481">
        <dgm:presLayoutVars>
          <dgm:bulletEnabled val="1"/>
        </dgm:presLayoutVars>
      </dgm:prSet>
      <dgm:spPr/>
    </dgm:pt>
    <dgm:pt modelId="{EC327AF6-D51B-4F97-ADDA-E5F94F80D4EA}" type="pres">
      <dgm:prSet presAssocID="{4D536E7E-0060-4270-895A-724588D40921}" presName="childTextBox" presStyleLbl="fgAccFollowNode1" presStyleIdx="2" presStyleCnt="13" custScaleX="100380" custScaleY="53904" custLinFactNeighborX="243" custLinFactNeighborY="-23481">
        <dgm:presLayoutVars>
          <dgm:bulletEnabled val="1"/>
        </dgm:presLayoutVars>
      </dgm:prSet>
      <dgm:spPr/>
    </dgm:pt>
    <dgm:pt modelId="{9A123E10-BAB8-4726-8117-0BB78EB64925}" type="pres">
      <dgm:prSet presAssocID="{59CA272B-677E-4625-A2A1-6EEE991B1427}" presName="childTextBox" presStyleLbl="fgAccFollowNode1" presStyleIdx="3" presStyleCnt="13" custScaleX="99585" custScaleY="53904" custLinFactNeighborX="243" custLinFactNeighborY="-23481">
        <dgm:presLayoutVars>
          <dgm:bulletEnabled val="1"/>
        </dgm:presLayoutVars>
      </dgm:prSet>
      <dgm:spPr/>
    </dgm:pt>
    <dgm:pt modelId="{9901A764-F791-48A6-A3DF-9C4BB4DF2D4F}" type="pres">
      <dgm:prSet presAssocID="{DFC14550-CE1A-4975-9629-7BD58E4C70EE}" presName="childTextBox" presStyleLbl="fgAccFollowNode1" presStyleIdx="4" presStyleCnt="13" custScaleX="100380" custScaleY="53904" custLinFactNeighborX="243" custLinFactNeighborY="-23481">
        <dgm:presLayoutVars>
          <dgm:bulletEnabled val="1"/>
        </dgm:presLayoutVars>
      </dgm:prSet>
      <dgm:spPr/>
    </dgm:pt>
    <dgm:pt modelId="{94DFE27A-1D8F-4AC3-971E-63D3F8F3D198}" type="pres">
      <dgm:prSet presAssocID="{78581F85-B2BD-4C09-8925-B43F61243411}" presName="sp" presStyleCnt="0"/>
      <dgm:spPr/>
    </dgm:pt>
    <dgm:pt modelId="{EE8639EF-E653-452C-8E07-5FE319E569B6}" type="pres">
      <dgm:prSet presAssocID="{F85F74A6-6698-49C3-93F8-A1A9C8999CB7}" presName="arrowAndChildren" presStyleCnt="0"/>
      <dgm:spPr/>
    </dgm:pt>
    <dgm:pt modelId="{3F471415-9B2D-4A6A-B734-CA45C35D2881}" type="pres">
      <dgm:prSet presAssocID="{F85F74A6-6698-49C3-93F8-A1A9C8999CB7}" presName="parentTextArrow" presStyleLbl="node1" presStyleIdx="0" presStyleCnt="6"/>
      <dgm:spPr/>
    </dgm:pt>
    <dgm:pt modelId="{7A9CA2B0-73E2-4847-868A-3C4C63571C22}" type="pres">
      <dgm:prSet presAssocID="{F85F74A6-6698-49C3-93F8-A1A9C8999CB7}" presName="arrow" presStyleLbl="node1" presStyleIdx="1" presStyleCnt="6" custScaleX="99951" custScaleY="49733"/>
      <dgm:spPr/>
    </dgm:pt>
    <dgm:pt modelId="{88B1D749-D0D0-434A-BFE7-29E4BA33C3A5}" type="pres">
      <dgm:prSet presAssocID="{F85F74A6-6698-49C3-93F8-A1A9C8999CB7}" presName="descendantArrow" presStyleCnt="0"/>
      <dgm:spPr/>
    </dgm:pt>
    <dgm:pt modelId="{D005C654-56BA-4A43-9537-5FDC30D88D3E}" type="pres">
      <dgm:prSet presAssocID="{2E3EE9EE-D83B-4C49-A69B-9036B4CE0863}" presName="childTextArrow" presStyleLbl="fgAccFollowNode1" presStyleIdx="5" presStyleCnt="13" custScaleX="141013" custScaleY="52698">
        <dgm:presLayoutVars>
          <dgm:bulletEnabled val="1"/>
        </dgm:presLayoutVars>
      </dgm:prSet>
      <dgm:spPr/>
    </dgm:pt>
    <dgm:pt modelId="{5194A5BC-F015-4349-A84A-A5B4104EA7F1}" type="pres">
      <dgm:prSet presAssocID="{81A6A243-9C82-4A48-81CD-89A890AA6D12}" presName="childTextArrow" presStyleLbl="fgAccFollowNode1" presStyleIdx="6" presStyleCnt="13" custScaleX="100319" custScaleY="52698">
        <dgm:presLayoutVars>
          <dgm:bulletEnabled val="1"/>
        </dgm:presLayoutVars>
      </dgm:prSet>
      <dgm:spPr/>
    </dgm:pt>
    <dgm:pt modelId="{48860ADC-3704-470A-880A-E376438C872D}" type="pres">
      <dgm:prSet presAssocID="{743D1DB7-1CCE-4424-B364-8567FE0B450D}" presName="childTextArrow" presStyleLbl="fgAccFollowNode1" presStyleIdx="7" presStyleCnt="13" custScaleX="64243" custScaleY="52698">
        <dgm:presLayoutVars>
          <dgm:bulletEnabled val="1"/>
        </dgm:presLayoutVars>
      </dgm:prSet>
      <dgm:spPr/>
    </dgm:pt>
    <dgm:pt modelId="{8ADB8AAA-46C5-4B5F-9D5B-CE4B4787BEE1}" type="pres">
      <dgm:prSet presAssocID="{64CFD118-B3B3-44AD-BB2D-20993A90071B}" presName="sp" presStyleCnt="0"/>
      <dgm:spPr/>
    </dgm:pt>
    <dgm:pt modelId="{370AC544-9659-410D-A1DC-3172AEC48489}" type="pres">
      <dgm:prSet presAssocID="{F60A8347-D900-4BF8-B59B-5BDF233DDE96}" presName="arrowAndChildren" presStyleCnt="0"/>
      <dgm:spPr/>
    </dgm:pt>
    <dgm:pt modelId="{D7B73F1D-30E7-4610-B995-8F37F5A0CCF8}" type="pres">
      <dgm:prSet presAssocID="{F60A8347-D900-4BF8-B59B-5BDF233DDE96}" presName="parentTextArrow" presStyleLbl="node1" presStyleIdx="2" presStyleCnt="6" custScaleX="99951" custScaleY="36240"/>
      <dgm:spPr/>
    </dgm:pt>
    <dgm:pt modelId="{D8F383F2-280A-4F4C-99DD-E7238A37ADF2}" type="pres">
      <dgm:prSet presAssocID="{D681A714-C74A-4881-853C-5E91A62B784C}" presName="sp" presStyleCnt="0"/>
      <dgm:spPr/>
    </dgm:pt>
    <dgm:pt modelId="{02F12AAA-4AE7-4D43-8F9F-1733108E6DBF}" type="pres">
      <dgm:prSet presAssocID="{12D7683F-75F0-400F-B1E1-05ADB410AEDA}" presName="arrowAndChildren" presStyleCnt="0"/>
      <dgm:spPr/>
    </dgm:pt>
    <dgm:pt modelId="{064A568E-8D90-4ED1-AE89-1CFFA04BF658}" type="pres">
      <dgm:prSet presAssocID="{12D7683F-75F0-400F-B1E1-05ADB410AEDA}" presName="parentTextArrow" presStyleLbl="node1" presStyleIdx="3" presStyleCnt="6" custScaleX="99951" custScaleY="38297"/>
      <dgm:spPr/>
    </dgm:pt>
    <dgm:pt modelId="{7334BDA9-EEC0-4ECB-B481-60DA9FDFA166}" type="pres">
      <dgm:prSet presAssocID="{FA53F751-CAAD-4834-84EB-4F4E319D0D08}" presName="sp" presStyleCnt="0"/>
      <dgm:spPr/>
    </dgm:pt>
    <dgm:pt modelId="{C312CAB2-2F86-48D5-AC3F-E8761ED92C5A}" type="pres">
      <dgm:prSet presAssocID="{4D7B251A-CA8A-4143-A61E-A269BCC9C18C}" presName="arrowAndChildren" presStyleCnt="0"/>
      <dgm:spPr/>
    </dgm:pt>
    <dgm:pt modelId="{B1FA52F3-02BD-4548-9C05-50C5BE5DFE6F}" type="pres">
      <dgm:prSet presAssocID="{4D7B251A-CA8A-4143-A61E-A269BCC9C18C}" presName="parentTextArrow" presStyleLbl="node1" presStyleIdx="4" presStyleCnt="6" custScaleX="99951" custScaleY="37962"/>
      <dgm:spPr/>
    </dgm:pt>
    <dgm:pt modelId="{4C56B597-13B3-458C-BB7E-0D2747B63FBF}" type="pres">
      <dgm:prSet presAssocID="{8FBE8B12-6782-4538-AFB8-4B2CB97D20EB}" presName="sp" presStyleCnt="0"/>
      <dgm:spPr/>
    </dgm:pt>
    <dgm:pt modelId="{171257F3-4301-4764-BDEA-F5382CECD5D7}" type="pres">
      <dgm:prSet presAssocID="{0637DD0F-CC48-483D-BC8B-F168F852E575}" presName="arrowAndChildren" presStyleCnt="0"/>
      <dgm:spPr/>
    </dgm:pt>
    <dgm:pt modelId="{9B0B87B5-643A-45E8-9BA4-CF524F5162DF}" type="pres">
      <dgm:prSet presAssocID="{0637DD0F-CC48-483D-BC8B-F168F852E575}" presName="parentTextArrow" presStyleLbl="node1" presStyleIdx="4" presStyleCnt="6"/>
      <dgm:spPr/>
    </dgm:pt>
    <dgm:pt modelId="{5419DF2D-E679-4393-836E-5CBAE2BB50E9}" type="pres">
      <dgm:prSet presAssocID="{0637DD0F-CC48-483D-BC8B-F168F852E575}" presName="arrow" presStyleLbl="node1" presStyleIdx="5" presStyleCnt="6" custScaleX="99951" custScaleY="54562"/>
      <dgm:spPr/>
    </dgm:pt>
    <dgm:pt modelId="{9A995A6D-007B-4143-BD71-1AB3F6C2FE11}" type="pres">
      <dgm:prSet presAssocID="{0637DD0F-CC48-483D-BC8B-F168F852E575}" presName="descendantArrow" presStyleCnt="0"/>
      <dgm:spPr/>
    </dgm:pt>
    <dgm:pt modelId="{85731729-8564-45BF-9B57-6363702C290E}" type="pres">
      <dgm:prSet presAssocID="{202554DC-CE38-4731-9A03-53BF0DA87981}" presName="childTextArrow" presStyleLbl="fgAccFollowNode1" presStyleIdx="8" presStyleCnt="13" custScaleX="99706" custScaleY="56982">
        <dgm:presLayoutVars>
          <dgm:bulletEnabled val="1"/>
        </dgm:presLayoutVars>
      </dgm:prSet>
      <dgm:spPr/>
    </dgm:pt>
    <dgm:pt modelId="{FF4676AC-AA98-429F-A4C5-DC5F0D29FF42}" type="pres">
      <dgm:prSet presAssocID="{89AC8D64-9DA8-469E-A278-6EEADEB78307}" presName="childTextArrow" presStyleLbl="fgAccFollowNode1" presStyleIdx="9" presStyleCnt="13" custScaleX="99585" custScaleY="56982">
        <dgm:presLayoutVars>
          <dgm:bulletEnabled val="1"/>
        </dgm:presLayoutVars>
      </dgm:prSet>
      <dgm:spPr/>
    </dgm:pt>
    <dgm:pt modelId="{B7D73267-0562-45C2-8517-66492D9DF6EC}" type="pres">
      <dgm:prSet presAssocID="{81C92814-A645-42AF-BB0D-0AC744961BBC}" presName="childTextArrow" presStyleLbl="fgAccFollowNode1" presStyleIdx="10" presStyleCnt="13" custScaleX="100380" custScaleY="56982">
        <dgm:presLayoutVars>
          <dgm:bulletEnabled val="1"/>
        </dgm:presLayoutVars>
      </dgm:prSet>
      <dgm:spPr/>
    </dgm:pt>
    <dgm:pt modelId="{A41071B5-1ECC-43E1-9222-D5A9F763281B}" type="pres">
      <dgm:prSet presAssocID="{DB6A23D5-5663-4097-9F5A-D5E3B4153273}" presName="childTextArrow" presStyleLbl="fgAccFollowNode1" presStyleIdx="11" presStyleCnt="13" custScaleX="99585" custScaleY="56982">
        <dgm:presLayoutVars>
          <dgm:bulletEnabled val="1"/>
        </dgm:presLayoutVars>
      </dgm:prSet>
      <dgm:spPr/>
    </dgm:pt>
    <dgm:pt modelId="{4D91564E-1906-40C6-B242-D9738D04B961}" type="pres">
      <dgm:prSet presAssocID="{52C41C08-3D08-4271-ACCB-C7B80D159720}" presName="childTextArrow" presStyleLbl="fgAccFollowNode1" presStyleIdx="12" presStyleCnt="13" custScaleX="133945" custScaleY="56982">
        <dgm:presLayoutVars>
          <dgm:bulletEnabled val="1"/>
        </dgm:presLayoutVars>
      </dgm:prSet>
      <dgm:spPr/>
    </dgm:pt>
  </dgm:ptLst>
  <dgm:cxnLst>
    <dgm:cxn modelId="{180DA801-C579-4AB7-95AD-D407EFD748F5}" srcId="{F85F74A6-6698-49C3-93F8-A1A9C8999CB7}" destId="{2E3EE9EE-D83B-4C49-A69B-9036B4CE0863}" srcOrd="0" destOrd="0" parTransId="{C3732893-5DCE-4572-B6BD-5AC659AA02AA}" sibTransId="{AC59FA4F-5B70-431D-ACE8-821483CCFCE2}"/>
    <dgm:cxn modelId="{95D67C1A-D89F-41C7-8262-0BA6C0F153B7}" type="presOf" srcId="{C322CBA4-1F9B-4491-9E97-BB79534D624F}" destId="{E23E8D24-FF20-482F-BEFB-0E7DBDE7C0FF}" srcOrd="0" destOrd="0" presId="urn:microsoft.com/office/officeart/2005/8/layout/process4"/>
    <dgm:cxn modelId="{DDB6E51F-1AD2-4AA6-9E16-78CA0E002A55}" srcId="{1A8E07D5-868D-4E9B-B658-5C9584D48B6A}" destId="{0637DD0F-CC48-483D-BC8B-F168F852E575}" srcOrd="0" destOrd="0" parTransId="{8C61B496-9288-4732-BDED-867335A686EC}" sibTransId="{8FBE8B12-6782-4538-AFB8-4B2CB97D20EB}"/>
    <dgm:cxn modelId="{65C7C221-033C-4CFF-8955-29B10BE6AC87}" type="presOf" srcId="{0637DD0F-CC48-483D-BC8B-F168F852E575}" destId="{9B0B87B5-643A-45E8-9BA4-CF524F5162DF}" srcOrd="0" destOrd="0" presId="urn:microsoft.com/office/officeart/2005/8/layout/process4"/>
    <dgm:cxn modelId="{B14F1923-0C92-470A-8DAB-ACFCBBF95CB2}" srcId="{F85F74A6-6698-49C3-93F8-A1A9C8999CB7}" destId="{81A6A243-9C82-4A48-81CD-89A890AA6D12}" srcOrd="1" destOrd="0" parTransId="{2E216814-79C2-4A75-A03A-ED91C6EEAA57}" sibTransId="{EF08E917-8CEF-4B35-ACD3-4769061B3ACD}"/>
    <dgm:cxn modelId="{EB9E9D34-0E65-4645-BC1F-FE7ABE6AC92D}" srcId="{0637DD0F-CC48-483D-BC8B-F168F852E575}" destId="{89AC8D64-9DA8-469E-A278-6EEADEB78307}" srcOrd="1" destOrd="0" parTransId="{A40C813D-44BD-48F3-AC30-48FF609D6700}" sibTransId="{45D0A2B6-682F-47B5-840D-7418C94FD27B}"/>
    <dgm:cxn modelId="{336E1936-30A2-416C-902B-0E8D1B9F366C}" srcId="{C322CBA4-1F9B-4491-9E97-BB79534D624F}" destId="{41F26550-85E1-4653-A20F-671537CB20D7}" srcOrd="1" destOrd="0" parTransId="{23B8F723-1196-47F3-89DA-B2570E080E6C}" sibTransId="{D21BA9D8-A277-4C48-8AEE-7E621AC0819E}"/>
    <dgm:cxn modelId="{95A09638-A565-41CC-8366-EDE50B14F546}" type="presOf" srcId="{DFC14550-CE1A-4975-9629-7BD58E4C70EE}" destId="{9901A764-F791-48A6-A3DF-9C4BB4DF2D4F}" srcOrd="0" destOrd="0" presId="urn:microsoft.com/office/officeart/2005/8/layout/process4"/>
    <dgm:cxn modelId="{F2B26C41-32F9-4E6A-9CC1-EA965A515215}" type="presOf" srcId="{41F26550-85E1-4653-A20F-671537CB20D7}" destId="{6392A2B3-2B05-4105-A02B-376993EDF593}" srcOrd="0" destOrd="0" presId="urn:microsoft.com/office/officeart/2005/8/layout/process4"/>
    <dgm:cxn modelId="{1E476C63-72C3-494E-9BE5-FDF8A8D82CD6}" type="presOf" srcId="{0637DD0F-CC48-483D-BC8B-F168F852E575}" destId="{5419DF2D-E679-4393-836E-5CBAE2BB50E9}" srcOrd="1" destOrd="0" presId="urn:microsoft.com/office/officeart/2005/8/layout/process4"/>
    <dgm:cxn modelId="{52F76F64-827A-4B82-A3D1-2A03D13A6901}" type="presOf" srcId="{59CA272B-677E-4625-A2A1-6EEE991B1427}" destId="{9A123E10-BAB8-4726-8117-0BB78EB64925}" srcOrd="0" destOrd="0" presId="urn:microsoft.com/office/officeart/2005/8/layout/process4"/>
    <dgm:cxn modelId="{6444FF45-5275-4357-B7A7-F63DE464E987}" srcId="{C322CBA4-1F9B-4491-9E97-BB79534D624F}" destId="{118BB443-42EA-407A-A661-DB8B27E3682C}" srcOrd="0" destOrd="0" parTransId="{7972F49C-4385-448C-AFE3-F5D019D28033}" sibTransId="{DFBD2CD8-0EED-4F29-BE6B-52CC3BBE0381}"/>
    <dgm:cxn modelId="{A7D7BC66-39C6-4222-AD08-C831990E6FF6}" type="presOf" srcId="{C322CBA4-1F9B-4491-9E97-BB79534D624F}" destId="{C16F85F2-8B86-4BC3-B806-EB385C43C3D8}" srcOrd="1" destOrd="0" presId="urn:microsoft.com/office/officeart/2005/8/layout/process4"/>
    <dgm:cxn modelId="{DF765C47-1543-409E-81FF-1E73F3F61DD7}" type="presOf" srcId="{4D7B251A-CA8A-4143-A61E-A269BCC9C18C}" destId="{B1FA52F3-02BD-4548-9C05-50C5BE5DFE6F}" srcOrd="0" destOrd="0" presId="urn:microsoft.com/office/officeart/2005/8/layout/process4"/>
    <dgm:cxn modelId="{DB610F6B-60D8-4E94-A63F-E5A398199066}" type="presOf" srcId="{2E3EE9EE-D83B-4C49-A69B-9036B4CE0863}" destId="{D005C654-56BA-4A43-9537-5FDC30D88D3E}" srcOrd="0" destOrd="0" presId="urn:microsoft.com/office/officeart/2005/8/layout/process4"/>
    <dgm:cxn modelId="{6F83506C-01E5-411A-8183-5BDF416E9F88}" type="presOf" srcId="{89AC8D64-9DA8-469E-A278-6EEADEB78307}" destId="{FF4676AC-AA98-429F-A4C5-DC5F0D29FF42}" srcOrd="0" destOrd="0" presId="urn:microsoft.com/office/officeart/2005/8/layout/process4"/>
    <dgm:cxn modelId="{D67BEA6C-9D2E-4E0E-A32C-68EE7FF4AB35}" type="presOf" srcId="{4D536E7E-0060-4270-895A-724588D40921}" destId="{EC327AF6-D51B-4F97-ADDA-E5F94F80D4EA}" srcOrd="0" destOrd="0" presId="urn:microsoft.com/office/officeart/2005/8/layout/process4"/>
    <dgm:cxn modelId="{553A814E-0BF4-4A1E-8946-717897997722}" srcId="{0637DD0F-CC48-483D-BC8B-F168F852E575}" destId="{202554DC-CE38-4731-9A03-53BF0DA87981}" srcOrd="0" destOrd="0" parTransId="{57C07631-EBC6-427C-81A9-7148942676F9}" sibTransId="{B635B3AB-2BF9-4FFD-BB48-A1ED900867E6}"/>
    <dgm:cxn modelId="{B10E0B6F-B4C7-4D16-8BD8-FAFBF6686235}" srcId="{F85F74A6-6698-49C3-93F8-A1A9C8999CB7}" destId="{743D1DB7-1CCE-4424-B364-8567FE0B450D}" srcOrd="2" destOrd="0" parTransId="{AD9EF7F2-DAEA-4FF4-A575-515C9EAC76FF}" sibTransId="{C752E919-F188-4E1E-9428-0346DD7F7F52}"/>
    <dgm:cxn modelId="{630BA44F-A25E-4DEE-9246-6ECFC1131943}" srcId="{1A8E07D5-868D-4E9B-B658-5C9584D48B6A}" destId="{4D7B251A-CA8A-4143-A61E-A269BCC9C18C}" srcOrd="1" destOrd="0" parTransId="{1B86AEBB-9528-42E1-A93A-E1A70AC593FF}" sibTransId="{FA53F751-CAAD-4834-84EB-4F4E319D0D08}"/>
    <dgm:cxn modelId="{D7A1F66F-2277-42EE-8830-70B540D56862}" srcId="{C322CBA4-1F9B-4491-9E97-BB79534D624F}" destId="{59CA272B-677E-4625-A2A1-6EEE991B1427}" srcOrd="3" destOrd="0" parTransId="{27A33A57-EE67-4877-AA9B-8CB1E93CFC25}" sibTransId="{781DD99D-9AC7-46A3-A9B6-45D7578B1C4E}"/>
    <dgm:cxn modelId="{A94AE755-05F1-40D0-920A-03187BE1B2FF}" type="presOf" srcId="{1A8E07D5-868D-4E9B-B658-5C9584D48B6A}" destId="{98CA9318-605E-48E7-9693-565194F68736}" srcOrd="0" destOrd="0" presId="urn:microsoft.com/office/officeart/2005/8/layout/process4"/>
    <dgm:cxn modelId="{DA1B1576-75BA-4103-826D-6B83D3CA1C39}" srcId="{1A8E07D5-868D-4E9B-B658-5C9584D48B6A}" destId="{12D7683F-75F0-400F-B1E1-05ADB410AEDA}" srcOrd="2" destOrd="0" parTransId="{7FA09195-F56C-4455-BAE7-8C0932642056}" sibTransId="{D681A714-C74A-4881-853C-5E91A62B784C}"/>
    <dgm:cxn modelId="{3E097377-B3C9-4123-8645-E01BEC738053}" type="presOf" srcId="{F60A8347-D900-4BF8-B59B-5BDF233DDE96}" destId="{D7B73F1D-30E7-4610-B995-8F37F5A0CCF8}" srcOrd="0" destOrd="0" presId="urn:microsoft.com/office/officeart/2005/8/layout/process4"/>
    <dgm:cxn modelId="{6C96C957-84E3-4751-8DA4-0978E9E138C7}" srcId="{C322CBA4-1F9B-4491-9E97-BB79534D624F}" destId="{4D536E7E-0060-4270-895A-724588D40921}" srcOrd="2" destOrd="0" parTransId="{9FA821D3-D100-44E2-A430-F20A07E30A9A}" sibTransId="{776AB61C-BF3E-419E-9C8C-BED65A481689}"/>
    <dgm:cxn modelId="{E9992680-2CB3-4A8E-9D89-B1B40A554C0D}" srcId="{0637DD0F-CC48-483D-BC8B-F168F852E575}" destId="{DB6A23D5-5663-4097-9F5A-D5E3B4153273}" srcOrd="3" destOrd="0" parTransId="{B65B3342-78AE-47DE-9E9C-9F036440B38D}" sibTransId="{A707EF02-BB06-4F67-AFCE-83358169DA89}"/>
    <dgm:cxn modelId="{AD749E83-A6DB-4F0B-A7C7-3DF920A48BAC}" type="presOf" srcId="{52C41C08-3D08-4271-ACCB-C7B80D159720}" destId="{4D91564E-1906-40C6-B242-D9738D04B961}" srcOrd="0" destOrd="0" presId="urn:microsoft.com/office/officeart/2005/8/layout/process4"/>
    <dgm:cxn modelId="{7FEFA3A7-3C31-4AA5-8BC6-8A7117D404F7}" type="presOf" srcId="{81A6A243-9C82-4A48-81CD-89A890AA6D12}" destId="{5194A5BC-F015-4349-A84A-A5B4104EA7F1}" srcOrd="0" destOrd="0" presId="urn:microsoft.com/office/officeart/2005/8/layout/process4"/>
    <dgm:cxn modelId="{8F4743AA-5838-4888-82C3-4D81ACA07A90}" type="presOf" srcId="{743D1DB7-1CCE-4424-B364-8567FE0B450D}" destId="{48860ADC-3704-470A-880A-E376438C872D}" srcOrd="0" destOrd="0" presId="urn:microsoft.com/office/officeart/2005/8/layout/process4"/>
    <dgm:cxn modelId="{B75DB4AC-A53F-463E-9812-C1898B5DAD35}" type="presOf" srcId="{118BB443-42EA-407A-A661-DB8B27E3682C}" destId="{CA337361-E4C6-4260-B078-9440886423E2}" srcOrd="0" destOrd="0" presId="urn:microsoft.com/office/officeart/2005/8/layout/process4"/>
    <dgm:cxn modelId="{703278AE-FD77-4C65-91BB-8403464F37E8}" srcId="{C322CBA4-1F9B-4491-9E97-BB79534D624F}" destId="{DFC14550-CE1A-4975-9629-7BD58E4C70EE}" srcOrd="4" destOrd="0" parTransId="{5B674E25-D875-4A9D-9534-99261BEF4DBE}" sibTransId="{A1E0F2BF-E9EF-40A9-B0DD-254F9EA54D4F}"/>
    <dgm:cxn modelId="{B36B04AF-FA96-4BE9-B8D3-9499C72CDBAC}" type="presOf" srcId="{81C92814-A645-42AF-BB0D-0AC744961BBC}" destId="{B7D73267-0562-45C2-8517-66492D9DF6EC}" srcOrd="0" destOrd="0" presId="urn:microsoft.com/office/officeart/2005/8/layout/process4"/>
    <dgm:cxn modelId="{AC48A9B2-60BC-4ED0-B295-EA011CFA0FDE}" type="presOf" srcId="{F85F74A6-6698-49C3-93F8-A1A9C8999CB7}" destId="{3F471415-9B2D-4A6A-B734-CA45C35D2881}" srcOrd="0" destOrd="0" presId="urn:microsoft.com/office/officeart/2005/8/layout/process4"/>
    <dgm:cxn modelId="{8AE93BC5-14A9-43BE-A368-20F86F1AF9B9}" type="presOf" srcId="{202554DC-CE38-4731-9A03-53BF0DA87981}" destId="{85731729-8564-45BF-9B57-6363702C290E}" srcOrd="0" destOrd="0" presId="urn:microsoft.com/office/officeart/2005/8/layout/process4"/>
    <dgm:cxn modelId="{EEF33EC8-27B5-43B7-A7B2-A23B339B29E5}" srcId="{0637DD0F-CC48-483D-BC8B-F168F852E575}" destId="{52C41C08-3D08-4271-ACCB-C7B80D159720}" srcOrd="4" destOrd="0" parTransId="{96CF302B-9A26-49DE-93E7-89118675F8CA}" sibTransId="{135049DE-94D4-4DEC-97C3-399499E05A32}"/>
    <dgm:cxn modelId="{B5D69FD3-D179-4523-B1E8-5F627E6F5AC1}" srcId="{1A8E07D5-868D-4E9B-B658-5C9584D48B6A}" destId="{F60A8347-D900-4BF8-B59B-5BDF233DDE96}" srcOrd="3" destOrd="0" parTransId="{068C580D-00EC-4EDA-8FF2-30447D47F0BE}" sibTransId="{64CFD118-B3B3-44AD-BB2D-20993A90071B}"/>
    <dgm:cxn modelId="{899302D8-E6FD-4297-A6FF-9964159FE267}" type="presOf" srcId="{F85F74A6-6698-49C3-93F8-A1A9C8999CB7}" destId="{7A9CA2B0-73E2-4847-868A-3C4C63571C22}" srcOrd="1" destOrd="0" presId="urn:microsoft.com/office/officeart/2005/8/layout/process4"/>
    <dgm:cxn modelId="{EC8447DE-1326-4254-9A1C-272ACA4ECF65}" srcId="{1A8E07D5-868D-4E9B-B658-5C9584D48B6A}" destId="{C322CBA4-1F9B-4491-9E97-BB79534D624F}" srcOrd="5" destOrd="0" parTransId="{7B79F66A-C456-48BD-8C43-FD1DD5901193}" sibTransId="{39C93A6C-3225-4F84-A964-2A3AF5D2A232}"/>
    <dgm:cxn modelId="{60668CDF-D4A6-47A5-AE9B-0B9E49CC30D5}" type="presOf" srcId="{DB6A23D5-5663-4097-9F5A-D5E3B4153273}" destId="{A41071B5-1ECC-43E1-9222-D5A9F763281B}" srcOrd="0" destOrd="0" presId="urn:microsoft.com/office/officeart/2005/8/layout/process4"/>
    <dgm:cxn modelId="{D1CC77E2-DAC3-445D-B963-3799D3BA8047}" srcId="{1A8E07D5-868D-4E9B-B658-5C9584D48B6A}" destId="{F85F74A6-6698-49C3-93F8-A1A9C8999CB7}" srcOrd="4" destOrd="0" parTransId="{3E3277AD-61A7-4955-9E39-80FEED186E9F}" sibTransId="{78581F85-B2BD-4C09-8925-B43F61243411}"/>
    <dgm:cxn modelId="{57DAF3E2-86C1-4B94-8308-8609A06001BC}" srcId="{0637DD0F-CC48-483D-BC8B-F168F852E575}" destId="{81C92814-A645-42AF-BB0D-0AC744961BBC}" srcOrd="2" destOrd="0" parTransId="{2FCE0DEA-0465-4511-82D1-30877517F5BD}" sibTransId="{D1C756D8-DCC0-49A9-AF9E-2371279F2640}"/>
    <dgm:cxn modelId="{3D4450F2-43DA-4DA1-83BF-8CC45F1FF862}" type="presOf" srcId="{12D7683F-75F0-400F-B1E1-05ADB410AEDA}" destId="{064A568E-8D90-4ED1-AE89-1CFFA04BF658}" srcOrd="0" destOrd="0" presId="urn:microsoft.com/office/officeart/2005/8/layout/process4"/>
    <dgm:cxn modelId="{ACE26522-26FE-4A65-AEEA-74870545BC2B}" type="presParOf" srcId="{98CA9318-605E-48E7-9693-565194F68736}" destId="{A183937B-B2FD-4EE0-AA67-B52A0E55F9F1}" srcOrd="0" destOrd="0" presId="urn:microsoft.com/office/officeart/2005/8/layout/process4"/>
    <dgm:cxn modelId="{EE1AAC2A-A7D2-4D2A-945F-6E5EA3AC1C66}" type="presParOf" srcId="{A183937B-B2FD-4EE0-AA67-B52A0E55F9F1}" destId="{E23E8D24-FF20-482F-BEFB-0E7DBDE7C0FF}" srcOrd="0" destOrd="0" presId="urn:microsoft.com/office/officeart/2005/8/layout/process4"/>
    <dgm:cxn modelId="{D444DAC8-70B3-4E61-B018-810F9A60E870}" type="presParOf" srcId="{A183937B-B2FD-4EE0-AA67-B52A0E55F9F1}" destId="{C16F85F2-8B86-4BC3-B806-EB385C43C3D8}" srcOrd="1" destOrd="0" presId="urn:microsoft.com/office/officeart/2005/8/layout/process4"/>
    <dgm:cxn modelId="{224E9D79-6D33-40B3-8077-07A714A210C9}" type="presParOf" srcId="{A183937B-B2FD-4EE0-AA67-B52A0E55F9F1}" destId="{E573434E-519B-4A50-909C-280A8D27E726}" srcOrd="2" destOrd="0" presId="urn:microsoft.com/office/officeart/2005/8/layout/process4"/>
    <dgm:cxn modelId="{A5E957D9-9606-4A40-9DCA-4EE9C15C6E26}" type="presParOf" srcId="{E573434E-519B-4A50-909C-280A8D27E726}" destId="{CA337361-E4C6-4260-B078-9440886423E2}" srcOrd="0" destOrd="0" presId="urn:microsoft.com/office/officeart/2005/8/layout/process4"/>
    <dgm:cxn modelId="{009E0683-7E40-4631-ABC2-084B85172CDD}" type="presParOf" srcId="{E573434E-519B-4A50-909C-280A8D27E726}" destId="{6392A2B3-2B05-4105-A02B-376993EDF593}" srcOrd="1" destOrd="0" presId="urn:microsoft.com/office/officeart/2005/8/layout/process4"/>
    <dgm:cxn modelId="{146D92E8-5E9D-4801-9542-605E369AE837}" type="presParOf" srcId="{E573434E-519B-4A50-909C-280A8D27E726}" destId="{EC327AF6-D51B-4F97-ADDA-E5F94F80D4EA}" srcOrd="2" destOrd="0" presId="urn:microsoft.com/office/officeart/2005/8/layout/process4"/>
    <dgm:cxn modelId="{80D98F00-5D6D-4B2F-9B97-7AAE951CB290}" type="presParOf" srcId="{E573434E-519B-4A50-909C-280A8D27E726}" destId="{9A123E10-BAB8-4726-8117-0BB78EB64925}" srcOrd="3" destOrd="0" presId="urn:microsoft.com/office/officeart/2005/8/layout/process4"/>
    <dgm:cxn modelId="{AC00E9FC-4CCB-471E-961A-DBEF1D965A62}" type="presParOf" srcId="{E573434E-519B-4A50-909C-280A8D27E726}" destId="{9901A764-F791-48A6-A3DF-9C4BB4DF2D4F}" srcOrd="4" destOrd="0" presId="urn:microsoft.com/office/officeart/2005/8/layout/process4"/>
    <dgm:cxn modelId="{9959D87C-81EB-4780-9FF2-249DB197150E}" type="presParOf" srcId="{98CA9318-605E-48E7-9693-565194F68736}" destId="{94DFE27A-1D8F-4AC3-971E-63D3F8F3D198}" srcOrd="1" destOrd="0" presId="urn:microsoft.com/office/officeart/2005/8/layout/process4"/>
    <dgm:cxn modelId="{1C0AF41C-1377-4E88-9C71-5368BCEDB6A1}" type="presParOf" srcId="{98CA9318-605E-48E7-9693-565194F68736}" destId="{EE8639EF-E653-452C-8E07-5FE319E569B6}" srcOrd="2" destOrd="0" presId="urn:microsoft.com/office/officeart/2005/8/layout/process4"/>
    <dgm:cxn modelId="{8D783017-264C-44E5-B527-BAF3DB7E17FD}" type="presParOf" srcId="{EE8639EF-E653-452C-8E07-5FE319E569B6}" destId="{3F471415-9B2D-4A6A-B734-CA45C35D2881}" srcOrd="0" destOrd="0" presId="urn:microsoft.com/office/officeart/2005/8/layout/process4"/>
    <dgm:cxn modelId="{EFC504A6-6F85-4515-861B-94F758CFA000}" type="presParOf" srcId="{EE8639EF-E653-452C-8E07-5FE319E569B6}" destId="{7A9CA2B0-73E2-4847-868A-3C4C63571C22}" srcOrd="1" destOrd="0" presId="urn:microsoft.com/office/officeart/2005/8/layout/process4"/>
    <dgm:cxn modelId="{25049CDC-CE5C-46C4-A3B3-82DAD388BD1D}" type="presParOf" srcId="{EE8639EF-E653-452C-8E07-5FE319E569B6}" destId="{88B1D749-D0D0-434A-BFE7-29E4BA33C3A5}" srcOrd="2" destOrd="0" presId="urn:microsoft.com/office/officeart/2005/8/layout/process4"/>
    <dgm:cxn modelId="{E5B06BCD-F24A-47BF-B330-151307BB3EDF}" type="presParOf" srcId="{88B1D749-D0D0-434A-BFE7-29E4BA33C3A5}" destId="{D005C654-56BA-4A43-9537-5FDC30D88D3E}" srcOrd="0" destOrd="0" presId="urn:microsoft.com/office/officeart/2005/8/layout/process4"/>
    <dgm:cxn modelId="{23475586-630E-42DB-B1A7-94C26743DFDF}" type="presParOf" srcId="{88B1D749-D0D0-434A-BFE7-29E4BA33C3A5}" destId="{5194A5BC-F015-4349-A84A-A5B4104EA7F1}" srcOrd="1" destOrd="0" presId="urn:microsoft.com/office/officeart/2005/8/layout/process4"/>
    <dgm:cxn modelId="{EC2EDA65-9EC8-467D-A4D7-C0A7F07E7258}" type="presParOf" srcId="{88B1D749-D0D0-434A-BFE7-29E4BA33C3A5}" destId="{48860ADC-3704-470A-880A-E376438C872D}" srcOrd="2" destOrd="0" presId="urn:microsoft.com/office/officeart/2005/8/layout/process4"/>
    <dgm:cxn modelId="{1300B963-25B7-4501-8FC8-7E5E12895401}" type="presParOf" srcId="{98CA9318-605E-48E7-9693-565194F68736}" destId="{8ADB8AAA-46C5-4B5F-9D5B-CE4B4787BEE1}" srcOrd="3" destOrd="0" presId="urn:microsoft.com/office/officeart/2005/8/layout/process4"/>
    <dgm:cxn modelId="{7234D56D-6B61-4773-ACC1-35580A143322}" type="presParOf" srcId="{98CA9318-605E-48E7-9693-565194F68736}" destId="{370AC544-9659-410D-A1DC-3172AEC48489}" srcOrd="4" destOrd="0" presId="urn:microsoft.com/office/officeart/2005/8/layout/process4"/>
    <dgm:cxn modelId="{48EAE128-0C10-4089-A3F4-0ADAD1A19F74}" type="presParOf" srcId="{370AC544-9659-410D-A1DC-3172AEC48489}" destId="{D7B73F1D-30E7-4610-B995-8F37F5A0CCF8}" srcOrd="0" destOrd="0" presId="urn:microsoft.com/office/officeart/2005/8/layout/process4"/>
    <dgm:cxn modelId="{4875753B-DA5E-49B7-883C-C202270D4737}" type="presParOf" srcId="{98CA9318-605E-48E7-9693-565194F68736}" destId="{D8F383F2-280A-4F4C-99DD-E7238A37ADF2}" srcOrd="5" destOrd="0" presId="urn:microsoft.com/office/officeart/2005/8/layout/process4"/>
    <dgm:cxn modelId="{26A76462-4626-47FA-9BCC-7EF77913CF4D}" type="presParOf" srcId="{98CA9318-605E-48E7-9693-565194F68736}" destId="{02F12AAA-4AE7-4D43-8F9F-1733108E6DBF}" srcOrd="6" destOrd="0" presId="urn:microsoft.com/office/officeart/2005/8/layout/process4"/>
    <dgm:cxn modelId="{B8F36E5E-3DA1-40C1-A997-A021901FF86F}" type="presParOf" srcId="{02F12AAA-4AE7-4D43-8F9F-1733108E6DBF}" destId="{064A568E-8D90-4ED1-AE89-1CFFA04BF658}" srcOrd="0" destOrd="0" presId="urn:microsoft.com/office/officeart/2005/8/layout/process4"/>
    <dgm:cxn modelId="{8AFFDAB1-BFCB-4CA3-968E-F53B7A713380}" type="presParOf" srcId="{98CA9318-605E-48E7-9693-565194F68736}" destId="{7334BDA9-EEC0-4ECB-B481-60DA9FDFA166}" srcOrd="7" destOrd="0" presId="urn:microsoft.com/office/officeart/2005/8/layout/process4"/>
    <dgm:cxn modelId="{765BE8AF-2D4A-49FB-A672-61ECE7B8B0A0}" type="presParOf" srcId="{98CA9318-605E-48E7-9693-565194F68736}" destId="{C312CAB2-2F86-48D5-AC3F-E8761ED92C5A}" srcOrd="8" destOrd="0" presId="urn:microsoft.com/office/officeart/2005/8/layout/process4"/>
    <dgm:cxn modelId="{B73286BB-0AFA-449C-AB57-91CDDA10DCAF}" type="presParOf" srcId="{C312CAB2-2F86-48D5-AC3F-E8761ED92C5A}" destId="{B1FA52F3-02BD-4548-9C05-50C5BE5DFE6F}" srcOrd="0" destOrd="0" presId="urn:microsoft.com/office/officeart/2005/8/layout/process4"/>
    <dgm:cxn modelId="{8BE5A9DE-971F-454C-9C14-3887413DFE35}" type="presParOf" srcId="{98CA9318-605E-48E7-9693-565194F68736}" destId="{4C56B597-13B3-458C-BB7E-0D2747B63FBF}" srcOrd="9" destOrd="0" presId="urn:microsoft.com/office/officeart/2005/8/layout/process4"/>
    <dgm:cxn modelId="{3B0D9190-EAE3-494B-AEA3-8F9C4D91348A}" type="presParOf" srcId="{98CA9318-605E-48E7-9693-565194F68736}" destId="{171257F3-4301-4764-BDEA-F5382CECD5D7}" srcOrd="10" destOrd="0" presId="urn:microsoft.com/office/officeart/2005/8/layout/process4"/>
    <dgm:cxn modelId="{7935B605-F7D6-41E3-A8A8-44455EB4774E}" type="presParOf" srcId="{171257F3-4301-4764-BDEA-F5382CECD5D7}" destId="{9B0B87B5-643A-45E8-9BA4-CF524F5162DF}" srcOrd="0" destOrd="0" presId="urn:microsoft.com/office/officeart/2005/8/layout/process4"/>
    <dgm:cxn modelId="{822C21F3-40A9-4074-8D75-A18EBC988ABD}" type="presParOf" srcId="{171257F3-4301-4764-BDEA-F5382CECD5D7}" destId="{5419DF2D-E679-4393-836E-5CBAE2BB50E9}" srcOrd="1" destOrd="0" presId="urn:microsoft.com/office/officeart/2005/8/layout/process4"/>
    <dgm:cxn modelId="{29DA1EFE-DE47-4D7A-ABC3-43C92F7E4CC0}" type="presParOf" srcId="{171257F3-4301-4764-BDEA-F5382CECD5D7}" destId="{9A995A6D-007B-4143-BD71-1AB3F6C2FE11}" srcOrd="2" destOrd="0" presId="urn:microsoft.com/office/officeart/2005/8/layout/process4"/>
    <dgm:cxn modelId="{01F19E48-71C8-4FC1-AAE4-74C089ED9BF5}" type="presParOf" srcId="{9A995A6D-007B-4143-BD71-1AB3F6C2FE11}" destId="{85731729-8564-45BF-9B57-6363702C290E}" srcOrd="0" destOrd="0" presId="urn:microsoft.com/office/officeart/2005/8/layout/process4"/>
    <dgm:cxn modelId="{58E311BA-7ED9-4707-BC7D-B7E1A2768C62}" type="presParOf" srcId="{9A995A6D-007B-4143-BD71-1AB3F6C2FE11}" destId="{FF4676AC-AA98-429F-A4C5-DC5F0D29FF42}" srcOrd="1" destOrd="0" presId="urn:microsoft.com/office/officeart/2005/8/layout/process4"/>
    <dgm:cxn modelId="{565EC216-AB9D-40A7-8A42-6612401C703C}" type="presParOf" srcId="{9A995A6D-007B-4143-BD71-1AB3F6C2FE11}" destId="{B7D73267-0562-45C2-8517-66492D9DF6EC}" srcOrd="2" destOrd="0" presId="urn:microsoft.com/office/officeart/2005/8/layout/process4"/>
    <dgm:cxn modelId="{28C480E3-8DE0-4A60-81A9-8B8010E9E458}" type="presParOf" srcId="{9A995A6D-007B-4143-BD71-1AB3F6C2FE11}" destId="{A41071B5-1ECC-43E1-9222-D5A9F763281B}" srcOrd="3" destOrd="0" presId="urn:microsoft.com/office/officeart/2005/8/layout/process4"/>
    <dgm:cxn modelId="{CCDE9E3F-F595-4AB7-98C5-410568F242AD}" type="presParOf" srcId="{9A995A6D-007B-4143-BD71-1AB3F6C2FE11}" destId="{4D91564E-1906-40C6-B242-D9738D04B961}" srcOrd="4" destOrd="0" presId="urn:microsoft.com/office/officeart/2005/8/layout/process4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0E64C188-009E-44F6-9802-BF967C5A58A5}" type="doc">
      <dgm:prSet loTypeId="urn:microsoft.com/office/officeart/2005/8/layout/chevron2" loCatId="process" qsTypeId="urn:microsoft.com/office/officeart/2005/8/quickstyle/simple1" qsCatId="simple" csTypeId="urn:microsoft.com/office/officeart/2005/8/colors/colorful2" csCatId="colorful" phldr="1"/>
      <dgm:spPr/>
      <dgm:t>
        <a:bodyPr/>
        <a:lstStyle/>
        <a:p>
          <a:endParaRPr lang="en-US"/>
        </a:p>
      </dgm:t>
    </dgm:pt>
    <dgm:pt modelId="{284F101B-DC3C-4BDB-BAB5-29BD280C766B}">
      <dgm:prSet phldrT="[Text]" custT="1"/>
      <dgm:spPr/>
      <dgm:t>
        <a:bodyPr/>
        <a:lstStyle/>
        <a:p>
          <a:r>
            <a:rPr lang="en-US" sz="1800">
              <a:latin typeface="Georgia" panose="02040502050405020303" pitchFamily="18" charset="0"/>
            </a:rPr>
            <a:t>Before Plants are Ordered</a:t>
          </a:r>
        </a:p>
      </dgm:t>
    </dgm:pt>
    <dgm:pt modelId="{9514F285-E1FA-49B1-B0F4-ADB233246618}" type="parTrans" cxnId="{4C2711EA-EF6F-4A76-8F8A-6BB5B18B6574}">
      <dgm:prSet/>
      <dgm:spPr/>
      <dgm:t>
        <a:bodyPr/>
        <a:lstStyle/>
        <a:p>
          <a:endParaRPr lang="en-US"/>
        </a:p>
      </dgm:t>
    </dgm:pt>
    <dgm:pt modelId="{97866E3D-749E-44B7-8BC6-F0A87C2B7767}" type="sibTrans" cxnId="{4C2711EA-EF6F-4A76-8F8A-6BB5B18B6574}">
      <dgm:prSet/>
      <dgm:spPr/>
      <dgm:t>
        <a:bodyPr/>
        <a:lstStyle/>
        <a:p>
          <a:endParaRPr lang="en-US"/>
        </a:p>
      </dgm:t>
    </dgm:pt>
    <dgm:pt modelId="{4BBBF7F8-951E-4ACF-89E4-16B9AFBB78CA}">
      <dgm:prSet phldrT="[Text]" custT="1"/>
      <dgm:spPr/>
      <dgm:t>
        <a:bodyPr/>
        <a:lstStyle/>
        <a:p>
          <a:pPr>
            <a:buFont typeface="Arial" panose="020B0604020202020204" pitchFamily="34" charset="0"/>
            <a:buNone/>
          </a:pPr>
          <a:r>
            <a:rPr lang="en-US" sz="1200" b="1" i="0">
              <a:latin typeface="Georgia" panose="02040502050405020303" pitchFamily="18" charset="0"/>
            </a:rPr>
            <a:t>Ordering Horticulturist (Hort) will:</a:t>
          </a:r>
          <a:endParaRPr lang="en-US" sz="1200"/>
        </a:p>
      </dgm:t>
    </dgm:pt>
    <dgm:pt modelId="{8ACE6EA5-486C-45A5-918A-04A98ED72B5D}" type="parTrans" cxnId="{2A72699C-7395-4C45-AF20-027AF8DBB20F}">
      <dgm:prSet/>
      <dgm:spPr/>
      <dgm:t>
        <a:bodyPr/>
        <a:lstStyle/>
        <a:p>
          <a:endParaRPr lang="en-US"/>
        </a:p>
      </dgm:t>
    </dgm:pt>
    <dgm:pt modelId="{277BB706-FAD0-418E-BCBD-4A6CABA967BD}" type="sibTrans" cxnId="{2A72699C-7395-4C45-AF20-027AF8DBB20F}">
      <dgm:prSet/>
      <dgm:spPr/>
      <dgm:t>
        <a:bodyPr/>
        <a:lstStyle/>
        <a:p>
          <a:endParaRPr lang="en-US"/>
        </a:p>
      </dgm:t>
    </dgm:pt>
    <dgm:pt modelId="{AF8DE4C3-BCCB-403E-B055-4FC3E90A6EC8}">
      <dgm:prSet phldrT="[Text]" custT="1"/>
      <dgm:spPr/>
      <dgm:t>
        <a:bodyPr/>
        <a:lstStyle/>
        <a:p>
          <a:r>
            <a:rPr lang="en-US" sz="1800">
              <a:latin typeface="Georgia" panose="02040502050405020303" pitchFamily="18" charset="0"/>
            </a:rPr>
            <a:t>When Plants are Delivered</a:t>
          </a:r>
        </a:p>
      </dgm:t>
    </dgm:pt>
    <dgm:pt modelId="{31090A3C-79E8-460E-BFB0-C70D5E76F69B}" type="parTrans" cxnId="{53E9D360-5766-46E3-8484-FCFC4CAA2011}">
      <dgm:prSet/>
      <dgm:spPr/>
      <dgm:t>
        <a:bodyPr/>
        <a:lstStyle/>
        <a:p>
          <a:endParaRPr lang="en-US"/>
        </a:p>
      </dgm:t>
    </dgm:pt>
    <dgm:pt modelId="{287CB5CF-7759-470A-B7AB-1551EF79E358}" type="sibTrans" cxnId="{53E9D360-5766-46E3-8484-FCFC4CAA2011}">
      <dgm:prSet/>
      <dgm:spPr/>
      <dgm:t>
        <a:bodyPr/>
        <a:lstStyle/>
        <a:p>
          <a:endParaRPr lang="en-US"/>
        </a:p>
      </dgm:t>
    </dgm:pt>
    <dgm:pt modelId="{D208AEB0-B60B-4D55-A21E-90F025429477}">
      <dgm:prSet phldrT="[Text]" custT="1"/>
      <dgm:spPr/>
      <dgm:t>
        <a:bodyPr/>
        <a:lstStyle/>
        <a:p>
          <a:pPr>
            <a:buFont typeface="Arial" panose="020B0604020202020204" pitchFamily="34" charset="0"/>
            <a:buNone/>
          </a:pPr>
          <a:r>
            <a:rPr lang="en-US" sz="1200" b="1" i="0">
              <a:latin typeface="Georgia" panose="02040502050405020303" pitchFamily="18" charset="0"/>
            </a:rPr>
            <a:t>Receiving Horticulturist (Hort) will:</a:t>
          </a:r>
          <a:endParaRPr lang="en-US" sz="1200"/>
        </a:p>
      </dgm:t>
    </dgm:pt>
    <dgm:pt modelId="{4F4B7704-D888-4653-BB7B-7BD792F3D75A}" type="parTrans" cxnId="{857569C6-DE8B-44CD-942C-B7389BE0F607}">
      <dgm:prSet/>
      <dgm:spPr/>
      <dgm:t>
        <a:bodyPr/>
        <a:lstStyle/>
        <a:p>
          <a:endParaRPr lang="en-US"/>
        </a:p>
      </dgm:t>
    </dgm:pt>
    <dgm:pt modelId="{A5AE0268-B250-4AC5-8CF2-C1BF54F502BD}" type="sibTrans" cxnId="{857569C6-DE8B-44CD-942C-B7389BE0F607}">
      <dgm:prSet/>
      <dgm:spPr/>
      <dgm:t>
        <a:bodyPr/>
        <a:lstStyle/>
        <a:p>
          <a:endParaRPr lang="en-US"/>
        </a:p>
      </dgm:t>
    </dgm:pt>
    <dgm:pt modelId="{B5C3CEFF-E07E-4523-AEC2-D863270517ED}">
      <dgm:prSet phldrT="[Text]" custT="1"/>
      <dgm:spPr/>
      <dgm:t>
        <a:bodyPr/>
        <a:lstStyle/>
        <a:p>
          <a:r>
            <a:rPr lang="en-US" sz="1800">
              <a:latin typeface="Georgia" panose="02040502050405020303" pitchFamily="18" charset="0"/>
            </a:rPr>
            <a:t>When Plants are Received</a:t>
          </a:r>
        </a:p>
      </dgm:t>
    </dgm:pt>
    <dgm:pt modelId="{E86AC32A-C0F3-4228-A464-7CB651BBEC6E}" type="parTrans" cxnId="{A7D748F0-F173-43F8-97B9-ECE6332AC7BB}">
      <dgm:prSet/>
      <dgm:spPr/>
      <dgm:t>
        <a:bodyPr/>
        <a:lstStyle/>
        <a:p>
          <a:endParaRPr lang="en-US"/>
        </a:p>
      </dgm:t>
    </dgm:pt>
    <dgm:pt modelId="{0A574E6D-C07D-4251-BB55-0A2CE9B3E7F6}" type="sibTrans" cxnId="{A7D748F0-F173-43F8-97B9-ECE6332AC7BB}">
      <dgm:prSet/>
      <dgm:spPr/>
      <dgm:t>
        <a:bodyPr/>
        <a:lstStyle/>
        <a:p>
          <a:endParaRPr lang="en-US"/>
        </a:p>
      </dgm:t>
    </dgm:pt>
    <dgm:pt modelId="{69F69FFF-CC93-4576-935F-210546BF5ACF}">
      <dgm:prSet phldrT="[Text]"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US" sz="1200" b="0" i="0">
              <a:latin typeface="Georgia" panose="02040502050405020303" pitchFamily="18" charset="0"/>
            </a:rPr>
            <a:t>Write purchase order; submit to Finance </a:t>
          </a:r>
          <a:endParaRPr lang="en-US" sz="1200"/>
        </a:p>
      </dgm:t>
    </dgm:pt>
    <dgm:pt modelId="{02AE80EE-FAB7-401D-8A2E-0432597778DF}" type="parTrans" cxnId="{4147C1CB-F313-49B8-A94B-BFB94039CEE4}">
      <dgm:prSet/>
      <dgm:spPr/>
      <dgm:t>
        <a:bodyPr/>
        <a:lstStyle/>
        <a:p>
          <a:endParaRPr lang="en-US"/>
        </a:p>
      </dgm:t>
    </dgm:pt>
    <dgm:pt modelId="{B1483702-9CC5-4074-94F4-C24E1355E47C}" type="sibTrans" cxnId="{4147C1CB-F313-49B8-A94B-BFB94039CEE4}">
      <dgm:prSet/>
      <dgm:spPr/>
      <dgm:t>
        <a:bodyPr/>
        <a:lstStyle/>
        <a:p>
          <a:endParaRPr lang="en-US"/>
        </a:p>
      </dgm:t>
    </dgm:pt>
    <dgm:pt modelId="{0B56849A-BBAF-4FF4-9AD4-FA13777980EC}">
      <dgm:prSet custT="1"/>
      <dgm:spPr/>
      <dgm:t>
        <a:bodyPr/>
        <a:lstStyle/>
        <a:p>
          <a:r>
            <a:rPr lang="en-US" sz="1200" b="0" i="0">
              <a:latin typeface="Georgia" panose="02040502050405020303" pitchFamily="18" charset="0"/>
            </a:rPr>
            <a:t>Review Living Collection Policy plant selection guidelines</a:t>
          </a:r>
          <a:endParaRPr lang="en-US" sz="1200">
            <a:latin typeface="Georgia" panose="02040502050405020303" pitchFamily="18" charset="0"/>
          </a:endParaRPr>
        </a:p>
      </dgm:t>
    </dgm:pt>
    <dgm:pt modelId="{FE40B7D6-3511-4D16-A137-F1D61BB19F4C}" type="parTrans" cxnId="{A90130A9-22FA-42B8-9AE5-9915393CE8BC}">
      <dgm:prSet/>
      <dgm:spPr/>
      <dgm:t>
        <a:bodyPr/>
        <a:lstStyle/>
        <a:p>
          <a:endParaRPr lang="en-US"/>
        </a:p>
      </dgm:t>
    </dgm:pt>
    <dgm:pt modelId="{EFE68A41-B55A-4CAE-A94C-3F0C5685B661}" type="sibTrans" cxnId="{A90130A9-22FA-42B8-9AE5-9915393CE8BC}">
      <dgm:prSet/>
      <dgm:spPr/>
      <dgm:t>
        <a:bodyPr/>
        <a:lstStyle/>
        <a:p>
          <a:endParaRPr lang="en-US"/>
        </a:p>
      </dgm:t>
    </dgm:pt>
    <dgm:pt modelId="{F34426E7-41CE-4E77-A069-436FB4C46182}">
      <dgm:prSet custT="1"/>
      <dgm:spPr/>
      <dgm:t>
        <a:bodyPr/>
        <a:lstStyle/>
        <a:p>
          <a:r>
            <a:rPr lang="en-US" sz="1200" b="0" i="0">
              <a:latin typeface="Georgia" panose="02040502050405020303" pitchFamily="18" charset="0"/>
            </a:rPr>
            <a:t>Secure order approval from VPoH or Section Leader </a:t>
          </a:r>
          <a:endParaRPr lang="en-US" sz="1200">
            <a:latin typeface="Georgia" panose="02040502050405020303" pitchFamily="18" charset="0"/>
          </a:endParaRPr>
        </a:p>
      </dgm:t>
    </dgm:pt>
    <dgm:pt modelId="{1B31722E-ED0F-4451-AB8A-84248DFC1955}" type="parTrans" cxnId="{CDF2DC0B-C138-4AFD-B4C3-8E6612CB2F97}">
      <dgm:prSet/>
      <dgm:spPr/>
      <dgm:t>
        <a:bodyPr/>
        <a:lstStyle/>
        <a:p>
          <a:endParaRPr lang="en-US"/>
        </a:p>
      </dgm:t>
    </dgm:pt>
    <dgm:pt modelId="{C171B86A-8726-4933-B532-43B60ADD5DA4}" type="sibTrans" cxnId="{CDF2DC0B-C138-4AFD-B4C3-8E6612CB2F97}">
      <dgm:prSet/>
      <dgm:spPr/>
      <dgm:t>
        <a:bodyPr/>
        <a:lstStyle/>
        <a:p>
          <a:endParaRPr lang="en-US"/>
        </a:p>
      </dgm:t>
    </dgm:pt>
    <dgm:pt modelId="{A6B34781-6D04-47A8-9798-800698E1F62B}">
      <dgm:prSet custT="1"/>
      <dgm:spPr/>
      <dgm:t>
        <a:bodyPr/>
        <a:lstStyle/>
        <a:p>
          <a:r>
            <a:rPr lang="en-US" sz="1200" b="0" i="0">
              <a:latin typeface="Georgia" panose="02040502050405020303" pitchFamily="18" charset="0"/>
            </a:rPr>
            <a:t>Make notes on confirmation paperwork with information on any pre-determined location, grant fund, or project</a:t>
          </a:r>
          <a:endParaRPr lang="en-US" sz="1200">
            <a:latin typeface="Georgia" panose="02040502050405020303" pitchFamily="18" charset="0"/>
          </a:endParaRPr>
        </a:p>
      </dgm:t>
    </dgm:pt>
    <dgm:pt modelId="{646C4939-2949-4436-BB47-46D2083EEA33}" type="parTrans" cxnId="{D8221057-7C4A-4470-8352-83CFD3E0BE63}">
      <dgm:prSet/>
      <dgm:spPr/>
      <dgm:t>
        <a:bodyPr/>
        <a:lstStyle/>
        <a:p>
          <a:endParaRPr lang="en-US"/>
        </a:p>
      </dgm:t>
    </dgm:pt>
    <dgm:pt modelId="{B124DCA1-A83C-4416-A520-5E70A262A038}" type="sibTrans" cxnId="{D8221057-7C4A-4470-8352-83CFD3E0BE63}">
      <dgm:prSet/>
      <dgm:spPr/>
      <dgm:t>
        <a:bodyPr/>
        <a:lstStyle/>
        <a:p>
          <a:endParaRPr lang="en-US"/>
        </a:p>
      </dgm:t>
    </dgm:pt>
    <dgm:pt modelId="{DB3201C9-81E1-430D-8ECB-464830AA7569}">
      <dgm:prSet custT="1"/>
      <dgm:spPr/>
      <dgm:t>
        <a:bodyPr/>
        <a:lstStyle/>
        <a:p>
          <a:r>
            <a:rPr lang="en-US" sz="1200" b="0" i="0">
              <a:latin typeface="Georgia" panose="02040502050405020303" pitchFamily="18" charset="0"/>
            </a:rPr>
            <a:t>Note payment method (COD, 30-day, credit card) </a:t>
          </a:r>
          <a:endParaRPr lang="en-US" sz="1200">
            <a:latin typeface="Georgia" panose="02040502050405020303" pitchFamily="18" charset="0"/>
          </a:endParaRPr>
        </a:p>
      </dgm:t>
    </dgm:pt>
    <dgm:pt modelId="{43CF5BF5-63B3-4AB1-8FE4-9C2E03D8ACA1}" type="parTrans" cxnId="{501D040F-B5FD-4F77-9925-083265864986}">
      <dgm:prSet/>
      <dgm:spPr/>
      <dgm:t>
        <a:bodyPr/>
        <a:lstStyle/>
        <a:p>
          <a:endParaRPr lang="en-US"/>
        </a:p>
      </dgm:t>
    </dgm:pt>
    <dgm:pt modelId="{1BCC770D-E986-4341-9137-331D7C5B41E8}" type="sibTrans" cxnId="{501D040F-B5FD-4F77-9925-083265864986}">
      <dgm:prSet/>
      <dgm:spPr/>
      <dgm:t>
        <a:bodyPr/>
        <a:lstStyle/>
        <a:p>
          <a:endParaRPr lang="en-US"/>
        </a:p>
      </dgm:t>
    </dgm:pt>
    <dgm:pt modelId="{7AC4A7E5-10EA-4CF6-BCF6-DAC54005EF98}">
      <dgm:prSet custT="1"/>
      <dgm:spPr/>
      <dgm:t>
        <a:bodyPr/>
        <a:lstStyle/>
        <a:p>
          <a:r>
            <a:rPr lang="en-US" sz="1200" b="0" i="0">
              <a:latin typeface="Georgia" panose="02040502050405020303" pitchFamily="18" charset="0"/>
            </a:rPr>
            <a:t>Finalize order; copy to Plant Record Curator (PRC)</a:t>
          </a:r>
          <a:endParaRPr lang="en-US" sz="1200">
            <a:latin typeface="Georgia" panose="02040502050405020303" pitchFamily="18" charset="0"/>
          </a:endParaRPr>
        </a:p>
      </dgm:t>
    </dgm:pt>
    <dgm:pt modelId="{5D196120-F283-4F4D-B9C7-FDFF5A17429F}" type="parTrans" cxnId="{723D6A3A-D13D-4883-85D7-29769EDFC466}">
      <dgm:prSet/>
      <dgm:spPr/>
      <dgm:t>
        <a:bodyPr/>
        <a:lstStyle/>
        <a:p>
          <a:endParaRPr lang="en-US"/>
        </a:p>
      </dgm:t>
    </dgm:pt>
    <dgm:pt modelId="{2C37CB3C-0BD1-4590-B7D4-DD77D6C8681F}" type="sibTrans" cxnId="{723D6A3A-D13D-4883-85D7-29769EDFC466}">
      <dgm:prSet/>
      <dgm:spPr/>
      <dgm:t>
        <a:bodyPr/>
        <a:lstStyle/>
        <a:p>
          <a:endParaRPr lang="en-US"/>
        </a:p>
      </dgm:t>
    </dgm:pt>
    <dgm:pt modelId="{D4EFC9EE-B0BF-4194-AD06-F9D801A58239}">
      <dgm:prSet custT="1"/>
      <dgm:spPr/>
      <dgm:t>
        <a:bodyPr/>
        <a:lstStyle/>
        <a:p>
          <a:r>
            <a:rPr lang="en-US" sz="1200" b="0" i="0">
              <a:latin typeface="Georgia" panose="02040502050405020303" pitchFamily="18" charset="0"/>
            </a:rPr>
            <a:t>Inspect &amp; confirm taxa &amp; quantity received </a:t>
          </a:r>
          <a:endParaRPr lang="en-US" sz="1200">
            <a:latin typeface="Georgia" panose="02040502050405020303" pitchFamily="18" charset="0"/>
          </a:endParaRPr>
        </a:p>
      </dgm:t>
    </dgm:pt>
    <dgm:pt modelId="{22C22CA2-4A85-4370-BE59-9B1891EC3670}" type="parTrans" cxnId="{44944BC3-F369-44CD-8FA0-D42D4FDA078B}">
      <dgm:prSet/>
      <dgm:spPr/>
      <dgm:t>
        <a:bodyPr/>
        <a:lstStyle/>
        <a:p>
          <a:endParaRPr lang="en-US"/>
        </a:p>
      </dgm:t>
    </dgm:pt>
    <dgm:pt modelId="{2ECEDB65-8251-485C-9B7C-77ED3CCA5018}" type="sibTrans" cxnId="{44944BC3-F369-44CD-8FA0-D42D4FDA078B}">
      <dgm:prSet/>
      <dgm:spPr/>
      <dgm:t>
        <a:bodyPr/>
        <a:lstStyle/>
        <a:p>
          <a:endParaRPr lang="en-US"/>
        </a:p>
      </dgm:t>
    </dgm:pt>
    <dgm:pt modelId="{677C16CA-CC7E-4A54-AF42-DC8F4337C066}">
      <dgm:prSet custT="1"/>
      <dgm:spPr/>
      <dgm:t>
        <a:bodyPr/>
        <a:lstStyle/>
        <a:p>
          <a:r>
            <a:rPr lang="en-US" sz="1200" b="0" i="0">
              <a:latin typeface="Georgia" panose="02040502050405020303" pitchFamily="18" charset="0"/>
            </a:rPr>
            <a:t>Make notes on shipping invoice with: </a:t>
          </a:r>
        </a:p>
      </dgm:t>
    </dgm:pt>
    <dgm:pt modelId="{7C1C6647-3095-4C3E-954E-884DF014C33C}" type="parTrans" cxnId="{C84A7FE6-40D6-4440-BA74-523C44D21A5A}">
      <dgm:prSet/>
      <dgm:spPr/>
      <dgm:t>
        <a:bodyPr/>
        <a:lstStyle/>
        <a:p>
          <a:endParaRPr lang="en-US"/>
        </a:p>
      </dgm:t>
    </dgm:pt>
    <dgm:pt modelId="{393B9765-8F81-489D-BA94-35B4B7478E2A}" type="sibTrans" cxnId="{C84A7FE6-40D6-4440-BA74-523C44D21A5A}">
      <dgm:prSet/>
      <dgm:spPr/>
      <dgm:t>
        <a:bodyPr/>
        <a:lstStyle/>
        <a:p>
          <a:endParaRPr lang="en-US"/>
        </a:p>
      </dgm:t>
    </dgm:pt>
    <dgm:pt modelId="{AACFF358-9C40-48B1-B430-7C75A021FFDE}">
      <dgm:prSet custT="1"/>
      <dgm:spPr/>
      <dgm:t>
        <a:bodyPr/>
        <a:lstStyle/>
        <a:p>
          <a:r>
            <a:rPr lang="en-US" sz="1200" b="0" i="0">
              <a:latin typeface="Georgia" panose="02040502050405020303" pitchFamily="18" charset="0"/>
            </a:rPr>
            <a:t>Taxa &amp; quantity received checked off </a:t>
          </a:r>
        </a:p>
      </dgm:t>
    </dgm:pt>
    <dgm:pt modelId="{D2207D91-B964-44E1-BB28-1DC68089C306}" type="parTrans" cxnId="{D8E6967A-1100-4FF2-BEF8-BE45F7714F72}">
      <dgm:prSet/>
      <dgm:spPr/>
      <dgm:t>
        <a:bodyPr/>
        <a:lstStyle/>
        <a:p>
          <a:endParaRPr lang="en-US"/>
        </a:p>
      </dgm:t>
    </dgm:pt>
    <dgm:pt modelId="{F5C67F80-FB28-4C01-AA39-8E616ED383A8}" type="sibTrans" cxnId="{D8E6967A-1100-4FF2-BEF8-BE45F7714F72}">
      <dgm:prSet/>
      <dgm:spPr/>
      <dgm:t>
        <a:bodyPr/>
        <a:lstStyle/>
        <a:p>
          <a:endParaRPr lang="en-US"/>
        </a:p>
      </dgm:t>
    </dgm:pt>
    <dgm:pt modelId="{56D17D2B-9238-4271-8FF0-2A9A636A6C37}">
      <dgm:prSet custT="1"/>
      <dgm:spPr/>
      <dgm:t>
        <a:bodyPr/>
        <a:lstStyle/>
        <a:p>
          <a:r>
            <a:rPr lang="en-US" sz="1200" b="0" i="0">
              <a:latin typeface="Georgia" panose="02040502050405020303" pitchFamily="18" charset="0"/>
            </a:rPr>
            <a:t>Name of staff that received/unpacked </a:t>
          </a:r>
        </a:p>
      </dgm:t>
    </dgm:pt>
    <dgm:pt modelId="{8FFD1A17-E186-48EC-B3DD-743B629DF2F3}" type="parTrans" cxnId="{F8714F5B-D198-4169-8613-19120336D99C}">
      <dgm:prSet/>
      <dgm:spPr/>
      <dgm:t>
        <a:bodyPr/>
        <a:lstStyle/>
        <a:p>
          <a:endParaRPr lang="en-US"/>
        </a:p>
      </dgm:t>
    </dgm:pt>
    <dgm:pt modelId="{B5FF512F-BFF8-4C43-9D7D-A4902F7A9243}" type="sibTrans" cxnId="{F8714F5B-D198-4169-8613-19120336D99C}">
      <dgm:prSet/>
      <dgm:spPr/>
      <dgm:t>
        <a:bodyPr/>
        <a:lstStyle/>
        <a:p>
          <a:endParaRPr lang="en-US"/>
        </a:p>
      </dgm:t>
    </dgm:pt>
    <dgm:pt modelId="{11C3771D-D043-43D5-A5A7-AE43868ACED8}">
      <dgm:prSet custT="1"/>
      <dgm:spPr/>
      <dgm:t>
        <a:bodyPr/>
        <a:lstStyle/>
        <a:p>
          <a:r>
            <a:rPr lang="en-US" sz="1200" b="0" i="0">
              <a:latin typeface="Georgia" panose="02040502050405020303" pitchFamily="18" charset="0"/>
            </a:rPr>
            <a:t>Date of receipt/delivery </a:t>
          </a:r>
        </a:p>
      </dgm:t>
    </dgm:pt>
    <dgm:pt modelId="{763D6DF8-2817-4E37-AB06-0FF698D52548}" type="parTrans" cxnId="{10E23582-D800-40F0-AD97-9EEC99AAC8E3}">
      <dgm:prSet/>
      <dgm:spPr/>
      <dgm:t>
        <a:bodyPr/>
        <a:lstStyle/>
        <a:p>
          <a:endParaRPr lang="en-US"/>
        </a:p>
      </dgm:t>
    </dgm:pt>
    <dgm:pt modelId="{54028456-DF97-4760-839D-17EE0F53A093}" type="sibTrans" cxnId="{10E23582-D800-40F0-AD97-9EEC99AAC8E3}">
      <dgm:prSet/>
      <dgm:spPr/>
      <dgm:t>
        <a:bodyPr/>
        <a:lstStyle/>
        <a:p>
          <a:endParaRPr lang="en-US"/>
        </a:p>
      </dgm:t>
    </dgm:pt>
    <dgm:pt modelId="{5BB6E762-E49F-45EB-ABFA-C831D4FC85A7}">
      <dgm:prSet custT="1"/>
      <dgm:spPr/>
      <dgm:t>
        <a:bodyPr/>
        <a:lstStyle/>
        <a:p>
          <a:r>
            <a:rPr lang="en-US" sz="1200" b="0" i="0">
              <a:latin typeface="Georgia" panose="02040502050405020303" pitchFamily="18" charset="0"/>
            </a:rPr>
            <a:t>Give copy of shipping invoice to the ordering Hort and PRC </a:t>
          </a:r>
        </a:p>
      </dgm:t>
    </dgm:pt>
    <dgm:pt modelId="{774760E9-96BE-4078-BCEA-59161208411C}" type="parTrans" cxnId="{B1781E43-DD0F-4E65-BB92-31147A6BB89C}">
      <dgm:prSet/>
      <dgm:spPr/>
      <dgm:t>
        <a:bodyPr/>
        <a:lstStyle/>
        <a:p>
          <a:endParaRPr lang="en-US"/>
        </a:p>
      </dgm:t>
    </dgm:pt>
    <dgm:pt modelId="{5C2FF5BF-3774-45FF-9C1B-0A0D058B09FC}" type="sibTrans" cxnId="{B1781E43-DD0F-4E65-BB92-31147A6BB89C}">
      <dgm:prSet/>
      <dgm:spPr/>
      <dgm:t>
        <a:bodyPr/>
        <a:lstStyle/>
        <a:p>
          <a:endParaRPr lang="en-US"/>
        </a:p>
      </dgm:t>
    </dgm:pt>
    <dgm:pt modelId="{4BC083E8-7BAC-4356-9CE2-250FB33BBD87}">
      <dgm:prSet custT="1"/>
      <dgm:spPr/>
      <dgm:t>
        <a:bodyPr/>
        <a:lstStyle/>
        <a:p>
          <a:r>
            <a:rPr lang="en-US" sz="1200" b="0" i="0">
              <a:latin typeface="Georgia" panose="02040502050405020303" pitchFamily="18" charset="0"/>
            </a:rPr>
            <a:t>Install temporary accession tags onto plants in GRHS </a:t>
          </a:r>
        </a:p>
      </dgm:t>
    </dgm:pt>
    <dgm:pt modelId="{E982BDE5-2B60-499E-A584-973433173101}" type="parTrans" cxnId="{F7A5CD6D-4148-45A5-96AF-66371A4190E3}">
      <dgm:prSet/>
      <dgm:spPr/>
      <dgm:t>
        <a:bodyPr/>
        <a:lstStyle/>
        <a:p>
          <a:endParaRPr lang="en-US"/>
        </a:p>
      </dgm:t>
    </dgm:pt>
    <dgm:pt modelId="{04DCE4C8-C110-42E2-9417-792AC50442D0}" type="sibTrans" cxnId="{F7A5CD6D-4148-45A5-96AF-66371A4190E3}">
      <dgm:prSet/>
      <dgm:spPr/>
      <dgm:t>
        <a:bodyPr/>
        <a:lstStyle/>
        <a:p>
          <a:endParaRPr lang="en-US"/>
        </a:p>
      </dgm:t>
    </dgm:pt>
    <dgm:pt modelId="{979B2D66-48C9-40DB-A7D5-0D2F66ED9997}">
      <dgm:prSet custT="1"/>
      <dgm:spPr/>
      <dgm:t>
        <a:bodyPr/>
        <a:lstStyle/>
        <a:p>
          <a:r>
            <a:rPr lang="en-US" sz="1200" b="0" i="0">
              <a:latin typeface="Georgia" panose="02040502050405020303" pitchFamily="18" charset="0"/>
            </a:rPr>
            <a:t>Digitize final copy of invoice </a:t>
          </a:r>
        </a:p>
      </dgm:t>
    </dgm:pt>
    <dgm:pt modelId="{63D2B22E-4B9A-4DF3-B1D7-5D35F71CF1B9}" type="parTrans" cxnId="{4ADF5802-36A1-43CA-9C87-227219610EA0}">
      <dgm:prSet/>
      <dgm:spPr/>
      <dgm:t>
        <a:bodyPr/>
        <a:lstStyle/>
        <a:p>
          <a:endParaRPr lang="en-US"/>
        </a:p>
      </dgm:t>
    </dgm:pt>
    <dgm:pt modelId="{F5912139-ED40-4DD5-BE1F-FD3A82D2A723}" type="sibTrans" cxnId="{4ADF5802-36A1-43CA-9C87-227219610EA0}">
      <dgm:prSet/>
      <dgm:spPr/>
      <dgm:t>
        <a:bodyPr/>
        <a:lstStyle/>
        <a:p>
          <a:endParaRPr lang="en-US"/>
        </a:p>
      </dgm:t>
    </dgm:pt>
    <dgm:pt modelId="{9573A479-6C36-464E-921D-D36CB6F95E31}">
      <dgm:prSet custT="1"/>
      <dgm:spPr/>
      <dgm:t>
        <a:bodyPr/>
        <a:lstStyle/>
        <a:p>
          <a:r>
            <a:rPr lang="en-US" sz="1200" b="0" i="0">
              <a:latin typeface="Georgia" panose="02040502050405020303" pitchFamily="18" charset="0"/>
            </a:rPr>
            <a:t>Save copy to S:/Hort/Invoice/yyyy/Plants </a:t>
          </a:r>
        </a:p>
      </dgm:t>
    </dgm:pt>
    <dgm:pt modelId="{DB428916-5FE9-408D-9973-5B01F1BFC4AC}" type="parTrans" cxnId="{424878B7-FF0B-4DE3-8F39-97F207B75019}">
      <dgm:prSet/>
      <dgm:spPr/>
      <dgm:t>
        <a:bodyPr/>
        <a:lstStyle/>
        <a:p>
          <a:endParaRPr lang="en-US"/>
        </a:p>
      </dgm:t>
    </dgm:pt>
    <dgm:pt modelId="{48C07B16-64FB-459D-9680-71D1AB1EB363}" type="sibTrans" cxnId="{424878B7-FF0B-4DE3-8F39-97F207B75019}">
      <dgm:prSet/>
      <dgm:spPr/>
      <dgm:t>
        <a:bodyPr/>
        <a:lstStyle/>
        <a:p>
          <a:endParaRPr lang="en-US"/>
        </a:p>
      </dgm:t>
    </dgm:pt>
    <dgm:pt modelId="{85E32F28-4CD6-4540-B9D7-F315894F39CE}">
      <dgm:prSet custT="1"/>
      <dgm:spPr/>
      <dgm:t>
        <a:bodyPr/>
        <a:lstStyle/>
        <a:p>
          <a:r>
            <a:rPr lang="en-US" sz="1200" b="0" i="0">
              <a:latin typeface="Georgia" panose="02040502050405020303" pitchFamily="18" charset="0"/>
            </a:rPr>
            <a:t>Save copy to IrisBG as a library item and attach to accession record</a:t>
          </a:r>
        </a:p>
      </dgm:t>
    </dgm:pt>
    <dgm:pt modelId="{1AFD0E51-6B56-4C03-96AA-A83E4DF2F22F}" type="parTrans" cxnId="{4E41CC00-A257-486F-B2E8-9DD8272D47BC}">
      <dgm:prSet/>
      <dgm:spPr/>
      <dgm:t>
        <a:bodyPr/>
        <a:lstStyle/>
        <a:p>
          <a:endParaRPr lang="en-US"/>
        </a:p>
      </dgm:t>
    </dgm:pt>
    <dgm:pt modelId="{0C391838-E11A-49CA-8BC4-FF89CD2C1CFD}" type="sibTrans" cxnId="{4E41CC00-A257-486F-B2E8-9DD8272D47BC}">
      <dgm:prSet/>
      <dgm:spPr/>
      <dgm:t>
        <a:bodyPr/>
        <a:lstStyle/>
        <a:p>
          <a:endParaRPr lang="en-US"/>
        </a:p>
      </dgm:t>
    </dgm:pt>
    <dgm:pt modelId="{5B5E8475-5415-4EB2-92AB-7A4FD5A559B5}">
      <dgm:prSet phldrT="[Text]" custT="1"/>
      <dgm:spPr/>
      <dgm:t>
        <a:bodyPr/>
        <a:lstStyle/>
        <a:p>
          <a:pPr>
            <a:buFont typeface="Arial" panose="020B0604020202020204" pitchFamily="34" charset="0"/>
            <a:buNone/>
          </a:pPr>
          <a:r>
            <a:rPr lang="en-US" sz="1200" b="1">
              <a:latin typeface="Georgia" panose="02040502050405020303" pitchFamily="18" charset="0"/>
            </a:rPr>
            <a:t>Plant Records Curator (PRC) will:</a:t>
          </a:r>
        </a:p>
      </dgm:t>
    </dgm:pt>
    <dgm:pt modelId="{CF526ACA-4A30-4B6C-A5B9-D23F503118A4}" type="parTrans" cxnId="{14F2D138-82DE-4621-A2BC-5A83381A2561}">
      <dgm:prSet/>
      <dgm:spPr/>
      <dgm:t>
        <a:bodyPr/>
        <a:lstStyle/>
        <a:p>
          <a:endParaRPr lang="en-US"/>
        </a:p>
      </dgm:t>
    </dgm:pt>
    <dgm:pt modelId="{49E83B3C-A2C4-42B1-B251-17EBA92F31E2}" type="sibTrans" cxnId="{14F2D138-82DE-4621-A2BC-5A83381A2561}">
      <dgm:prSet/>
      <dgm:spPr/>
      <dgm:t>
        <a:bodyPr/>
        <a:lstStyle/>
        <a:p>
          <a:endParaRPr lang="en-US"/>
        </a:p>
      </dgm:t>
    </dgm:pt>
    <dgm:pt modelId="{2796BEA5-4AC7-4EC1-AA49-A7808672A209}">
      <dgm:prSet custT="1"/>
      <dgm:spPr/>
      <dgm:t>
        <a:bodyPr/>
        <a:lstStyle/>
        <a:p>
          <a:r>
            <a:rPr lang="en-US" sz="1800" b="0" i="0">
              <a:latin typeface="Georgia" panose="02040502050405020303" pitchFamily="18" charset="0"/>
            </a:rPr>
            <a:t>When Plants are Moved into Garden </a:t>
          </a:r>
        </a:p>
      </dgm:t>
    </dgm:pt>
    <dgm:pt modelId="{1C4AFE1B-2CE3-4090-A0F2-A6F400A82527}" type="parTrans" cxnId="{4740B66F-BD7C-410D-B969-9627DDAC2071}">
      <dgm:prSet/>
      <dgm:spPr/>
      <dgm:t>
        <a:bodyPr/>
        <a:lstStyle/>
        <a:p>
          <a:endParaRPr lang="en-US"/>
        </a:p>
      </dgm:t>
    </dgm:pt>
    <dgm:pt modelId="{4C5CC847-1E71-49BA-BB6B-030709356E35}" type="sibTrans" cxnId="{4740B66F-BD7C-410D-B969-9627DDAC2071}">
      <dgm:prSet/>
      <dgm:spPr/>
      <dgm:t>
        <a:bodyPr/>
        <a:lstStyle/>
        <a:p>
          <a:endParaRPr lang="en-US"/>
        </a:p>
      </dgm:t>
    </dgm:pt>
    <dgm:pt modelId="{F8B1A60F-DE55-40C8-9332-E0D313912175}">
      <dgm:prSet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US" sz="1200" b="0" i="0">
              <a:latin typeface="Georgia" panose="02040502050405020303" pitchFamily="18" charset="0"/>
            </a:rPr>
            <a:t>When plants are planted out in Garden, send PRC update (HORT) </a:t>
          </a:r>
          <a:endParaRPr lang="en-US" sz="1200">
            <a:latin typeface="Georgia" panose="02040502050405020303" pitchFamily="18" charset="0"/>
          </a:endParaRPr>
        </a:p>
      </dgm:t>
    </dgm:pt>
    <dgm:pt modelId="{B3032373-7E61-4921-A121-ABEB601DD8F9}" type="parTrans" cxnId="{028B9FE3-DD66-4F90-AC2E-4B2CBECD8AC0}">
      <dgm:prSet/>
      <dgm:spPr/>
      <dgm:t>
        <a:bodyPr/>
        <a:lstStyle/>
        <a:p>
          <a:endParaRPr lang="en-US"/>
        </a:p>
      </dgm:t>
    </dgm:pt>
    <dgm:pt modelId="{54CA4066-29BC-4FE2-A854-E624ACCF53F7}" type="sibTrans" cxnId="{028B9FE3-DD66-4F90-AC2E-4B2CBECD8AC0}">
      <dgm:prSet/>
      <dgm:spPr/>
      <dgm:t>
        <a:bodyPr/>
        <a:lstStyle/>
        <a:p>
          <a:endParaRPr lang="en-US"/>
        </a:p>
      </dgm:t>
    </dgm:pt>
    <dgm:pt modelId="{E8EE7B7C-A733-47D8-B42C-3BA23BFA3065}">
      <dgm:prSet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US" sz="1200" b="0" i="0">
              <a:latin typeface="Georgia" panose="02040502050405020303" pitchFamily="18" charset="0"/>
            </a:rPr>
            <a:t>Electronially via Teams/Plant Records Forms &amp; Info/Posts </a:t>
          </a:r>
          <a:r>
            <a:rPr lang="en-US" sz="1200" b="1" i="1">
              <a:latin typeface="Georgia" panose="02040502050405020303" pitchFamily="18" charset="0"/>
            </a:rPr>
            <a:t>or</a:t>
          </a:r>
          <a:r>
            <a:rPr lang="en-US" sz="1200" b="0" i="0">
              <a:latin typeface="Georgia" panose="02040502050405020303" pitchFamily="18" charset="0"/>
            </a:rPr>
            <a:t> </a:t>
          </a:r>
        </a:p>
      </dgm:t>
    </dgm:pt>
    <dgm:pt modelId="{23383E6A-267A-438B-8D86-CD22B334DDEC}" type="parTrans" cxnId="{BF0DBAE3-97D9-470E-A25E-D76C0555B2B5}">
      <dgm:prSet/>
      <dgm:spPr/>
      <dgm:t>
        <a:bodyPr/>
        <a:lstStyle/>
        <a:p>
          <a:endParaRPr lang="en-US"/>
        </a:p>
      </dgm:t>
    </dgm:pt>
    <dgm:pt modelId="{5E20473B-CC63-4651-BC4E-5CA605F210CE}" type="sibTrans" cxnId="{BF0DBAE3-97D9-470E-A25E-D76C0555B2B5}">
      <dgm:prSet/>
      <dgm:spPr/>
      <dgm:t>
        <a:bodyPr/>
        <a:lstStyle/>
        <a:p>
          <a:endParaRPr lang="en-US"/>
        </a:p>
      </dgm:t>
    </dgm:pt>
    <dgm:pt modelId="{4DAAA7C2-2A5B-4655-9305-DC54D6BC8A7B}">
      <dgm:prSet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US" sz="1200" b="0" i="0">
              <a:latin typeface="Georgia" panose="02040502050405020303" pitchFamily="18" charset="0"/>
            </a:rPr>
            <a:t>Via paper Accession Update Request form </a:t>
          </a:r>
        </a:p>
      </dgm:t>
    </dgm:pt>
    <dgm:pt modelId="{871E7FA9-4D8C-4905-A09F-7BC50E4C60C3}" type="parTrans" cxnId="{A64D4F28-4EE9-42D7-9D1E-B7B2D56D2A47}">
      <dgm:prSet/>
      <dgm:spPr/>
      <dgm:t>
        <a:bodyPr/>
        <a:lstStyle/>
        <a:p>
          <a:endParaRPr lang="en-US"/>
        </a:p>
      </dgm:t>
    </dgm:pt>
    <dgm:pt modelId="{0728FC15-6660-4ECA-A4E8-395DFDDBE3DE}" type="sibTrans" cxnId="{A64D4F28-4EE9-42D7-9D1E-B7B2D56D2A47}">
      <dgm:prSet/>
      <dgm:spPr/>
      <dgm:t>
        <a:bodyPr/>
        <a:lstStyle/>
        <a:p>
          <a:endParaRPr lang="en-US"/>
        </a:p>
      </dgm:t>
    </dgm:pt>
    <dgm:pt modelId="{B73F14E3-1A91-432B-BECB-CF972393F6F4}">
      <dgm:prSet custT="1"/>
      <dgm:spPr/>
      <dgm:t>
        <a:bodyPr/>
        <a:lstStyle/>
        <a:p>
          <a:pPr>
            <a:buFont typeface="Arial" panose="020B0604020202020204" pitchFamily="34" charset="0"/>
            <a:buNone/>
          </a:pPr>
          <a:r>
            <a:rPr lang="en-US" sz="1200" b="1" i="0">
              <a:latin typeface="Georgia" panose="02040502050405020303" pitchFamily="18" charset="0"/>
            </a:rPr>
            <a:t>Plant Records Curator (PRC) will:  </a:t>
          </a:r>
        </a:p>
      </dgm:t>
    </dgm:pt>
    <dgm:pt modelId="{61E759B5-1F98-4A05-9570-DB9AAA01F2F6}" type="parTrans" cxnId="{5B65118B-C27B-47A4-A5C4-40AC38A4093E}">
      <dgm:prSet/>
      <dgm:spPr/>
      <dgm:t>
        <a:bodyPr/>
        <a:lstStyle/>
        <a:p>
          <a:endParaRPr lang="en-US"/>
        </a:p>
      </dgm:t>
    </dgm:pt>
    <dgm:pt modelId="{23A586D3-8227-406C-B93D-2A1F589F9478}" type="sibTrans" cxnId="{5B65118B-C27B-47A4-A5C4-40AC38A4093E}">
      <dgm:prSet/>
      <dgm:spPr/>
      <dgm:t>
        <a:bodyPr/>
        <a:lstStyle/>
        <a:p>
          <a:endParaRPr lang="en-US"/>
        </a:p>
      </dgm:t>
    </dgm:pt>
    <dgm:pt modelId="{9B69B56F-C5D2-4111-A20E-EE4BAF7F1FC5}">
      <dgm:prSet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US" sz="1200" b="0" i="0">
              <a:latin typeface="Georgia" panose="02040502050405020303" pitchFamily="18" charset="0"/>
            </a:rPr>
            <a:t>Engrave &amp; deliver display labels w/accession number; Hort to install </a:t>
          </a:r>
        </a:p>
      </dgm:t>
    </dgm:pt>
    <dgm:pt modelId="{B098F7B4-BE62-4BE0-999F-13D0E419D51B}" type="parTrans" cxnId="{3174F65A-9379-47C4-A21A-4FB44A880900}">
      <dgm:prSet/>
      <dgm:spPr/>
      <dgm:t>
        <a:bodyPr/>
        <a:lstStyle/>
        <a:p>
          <a:endParaRPr lang="en-US"/>
        </a:p>
      </dgm:t>
    </dgm:pt>
    <dgm:pt modelId="{5EFC0321-EC26-488E-8174-37023592DF11}" type="sibTrans" cxnId="{3174F65A-9379-47C4-A21A-4FB44A880900}">
      <dgm:prSet/>
      <dgm:spPr/>
      <dgm:t>
        <a:bodyPr/>
        <a:lstStyle/>
        <a:p>
          <a:endParaRPr lang="en-US"/>
        </a:p>
      </dgm:t>
    </dgm:pt>
    <dgm:pt modelId="{334528BE-5464-43FD-8C79-4B31236BD2D8}">
      <dgm:prSet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US" sz="1200" b="0" i="0">
              <a:latin typeface="Georgia" panose="02040502050405020303" pitchFamily="18" charset="0"/>
            </a:rPr>
            <a:t>Map location of accession item, as time allows</a:t>
          </a:r>
        </a:p>
      </dgm:t>
    </dgm:pt>
    <dgm:pt modelId="{2CDCF224-D05A-44BC-9847-DAF85AFED27C}" type="parTrans" cxnId="{FF97ED6E-BEBD-436D-92CE-BD0A702EAD4D}">
      <dgm:prSet/>
      <dgm:spPr/>
      <dgm:t>
        <a:bodyPr/>
        <a:lstStyle/>
        <a:p>
          <a:endParaRPr lang="en-US"/>
        </a:p>
      </dgm:t>
    </dgm:pt>
    <dgm:pt modelId="{15175E05-32D6-4AE7-B1FD-52BC35447925}" type="sibTrans" cxnId="{FF97ED6E-BEBD-436D-92CE-BD0A702EAD4D}">
      <dgm:prSet/>
      <dgm:spPr/>
      <dgm:t>
        <a:bodyPr/>
        <a:lstStyle/>
        <a:p>
          <a:endParaRPr lang="en-US"/>
        </a:p>
      </dgm:t>
    </dgm:pt>
    <dgm:pt modelId="{83DF1357-4AD7-431E-B8FA-3E428B96C17D}">
      <dgm:prSet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US" sz="1200" b="0" i="0">
              <a:latin typeface="Georgia" panose="02040502050405020303" pitchFamily="18" charset="0"/>
            </a:rPr>
            <a:t>Photograph accession item, as time allows </a:t>
          </a:r>
        </a:p>
      </dgm:t>
    </dgm:pt>
    <dgm:pt modelId="{3C79D68B-BB46-4EF5-AA35-2471D980E2D9}" type="parTrans" cxnId="{61326130-6FF2-4A7A-A12F-0F2F077ACA15}">
      <dgm:prSet/>
      <dgm:spPr/>
      <dgm:t>
        <a:bodyPr/>
        <a:lstStyle/>
        <a:p>
          <a:endParaRPr lang="en-US"/>
        </a:p>
      </dgm:t>
    </dgm:pt>
    <dgm:pt modelId="{09D78F37-691D-4A2E-8B6F-4EDDFD2BCFB2}" type="sibTrans" cxnId="{61326130-6FF2-4A7A-A12F-0F2F077ACA15}">
      <dgm:prSet/>
      <dgm:spPr/>
      <dgm:t>
        <a:bodyPr/>
        <a:lstStyle/>
        <a:p>
          <a:endParaRPr lang="en-US"/>
        </a:p>
      </dgm:t>
    </dgm:pt>
    <dgm:pt modelId="{EC0D9148-212F-455A-B525-04D021233C53}">
      <dgm:prSet custT="1"/>
      <dgm:spPr/>
      <dgm:t>
        <a:bodyPr/>
        <a:lstStyle/>
        <a:p>
          <a:r>
            <a:rPr lang="en-US" sz="1200" b="0" i="0">
              <a:latin typeface="Georgia" panose="02040502050405020303" pitchFamily="18" charset="0"/>
            </a:rPr>
            <a:t>Accession into IrisBG as status=received; location=GRHS </a:t>
          </a:r>
        </a:p>
      </dgm:t>
    </dgm:pt>
    <dgm:pt modelId="{B0992417-D04C-414A-A337-EF3B1FEC62E4}" type="sibTrans" cxnId="{EBAF3121-8045-44A0-A299-66CF22825719}">
      <dgm:prSet/>
      <dgm:spPr/>
      <dgm:t>
        <a:bodyPr/>
        <a:lstStyle/>
        <a:p>
          <a:endParaRPr lang="en-US"/>
        </a:p>
      </dgm:t>
    </dgm:pt>
    <dgm:pt modelId="{43EE62F4-1A5C-44E4-994D-BD639AF591B3}" type="parTrans" cxnId="{EBAF3121-8045-44A0-A299-66CF22825719}">
      <dgm:prSet/>
      <dgm:spPr/>
      <dgm:t>
        <a:bodyPr/>
        <a:lstStyle/>
        <a:p>
          <a:endParaRPr lang="en-US"/>
        </a:p>
      </dgm:t>
    </dgm:pt>
    <dgm:pt modelId="{E70A9D90-93F8-4158-8D36-3EBD397463DE}">
      <dgm:prSet custT="1"/>
      <dgm:spPr/>
      <dgm:t>
        <a:bodyPr/>
        <a:lstStyle/>
        <a:p>
          <a:pPr>
            <a:buFont typeface="Arial" panose="020B0604020202020204" pitchFamily="34" charset="0"/>
            <a:buNone/>
          </a:pPr>
          <a:r>
            <a:rPr lang="en-US" sz="1200" b="1">
              <a:latin typeface="Georgia" panose="02040502050405020303" pitchFamily="18" charset="0"/>
            </a:rPr>
            <a:t>Planting Horticulturist (Hort) will: </a:t>
          </a:r>
        </a:p>
      </dgm:t>
    </dgm:pt>
    <dgm:pt modelId="{7AB028E9-6A99-4A47-9858-3DD6300A87EC}" type="parTrans" cxnId="{5AF484E1-89FD-4CAD-AFE9-4FDBAA073748}">
      <dgm:prSet/>
      <dgm:spPr/>
      <dgm:t>
        <a:bodyPr/>
        <a:lstStyle/>
        <a:p>
          <a:endParaRPr lang="en-US"/>
        </a:p>
      </dgm:t>
    </dgm:pt>
    <dgm:pt modelId="{C4B1CCA5-0BFA-4C00-9ADE-CE1FB3945B2A}" type="sibTrans" cxnId="{5AF484E1-89FD-4CAD-AFE9-4FDBAA073748}">
      <dgm:prSet/>
      <dgm:spPr/>
      <dgm:t>
        <a:bodyPr/>
        <a:lstStyle/>
        <a:p>
          <a:endParaRPr lang="en-US"/>
        </a:p>
      </dgm:t>
    </dgm:pt>
    <dgm:pt modelId="{DF04238A-A11B-41E7-96F3-BAC081E5460E}">
      <dgm:prSet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endParaRPr lang="en-US" sz="1200" b="0" i="0">
            <a:latin typeface="Georgia" panose="02040502050405020303" pitchFamily="18" charset="0"/>
          </a:endParaRPr>
        </a:p>
      </dgm:t>
    </dgm:pt>
    <dgm:pt modelId="{99C796D7-CF62-4107-A7E8-BB4DA5E6CEE8}" type="parTrans" cxnId="{9CD1BD3F-A7C4-407D-A78C-1F33AA62896F}">
      <dgm:prSet/>
      <dgm:spPr/>
      <dgm:t>
        <a:bodyPr/>
        <a:lstStyle/>
        <a:p>
          <a:endParaRPr lang="en-US"/>
        </a:p>
      </dgm:t>
    </dgm:pt>
    <dgm:pt modelId="{A832CBF1-F28D-48B6-B8B0-FC0AC2CF7F17}" type="sibTrans" cxnId="{9CD1BD3F-A7C4-407D-A78C-1F33AA62896F}">
      <dgm:prSet/>
      <dgm:spPr/>
      <dgm:t>
        <a:bodyPr/>
        <a:lstStyle/>
        <a:p>
          <a:endParaRPr lang="en-US"/>
        </a:p>
      </dgm:t>
    </dgm:pt>
    <dgm:pt modelId="{81907061-3269-4B9A-8BEB-0EF08ECA3065}" type="pres">
      <dgm:prSet presAssocID="{0E64C188-009E-44F6-9802-BF967C5A58A5}" presName="linearFlow" presStyleCnt="0">
        <dgm:presLayoutVars>
          <dgm:dir/>
          <dgm:animLvl val="lvl"/>
          <dgm:resizeHandles val="exact"/>
        </dgm:presLayoutVars>
      </dgm:prSet>
      <dgm:spPr/>
    </dgm:pt>
    <dgm:pt modelId="{2338A32C-3BBF-490B-98C2-DA005AB856AE}" type="pres">
      <dgm:prSet presAssocID="{284F101B-DC3C-4BDB-BAB5-29BD280C766B}" presName="composite" presStyleCnt="0"/>
      <dgm:spPr/>
    </dgm:pt>
    <dgm:pt modelId="{4DD6ABC4-8747-44B9-99A6-CAB4D2EA4611}" type="pres">
      <dgm:prSet presAssocID="{284F101B-DC3C-4BDB-BAB5-29BD280C766B}" presName="parentText" presStyleLbl="alignNode1" presStyleIdx="0" presStyleCnt="4">
        <dgm:presLayoutVars>
          <dgm:chMax val="1"/>
          <dgm:bulletEnabled val="1"/>
        </dgm:presLayoutVars>
      </dgm:prSet>
      <dgm:spPr/>
    </dgm:pt>
    <dgm:pt modelId="{EEBE9CE8-778D-4845-9546-58CAC3078FA4}" type="pres">
      <dgm:prSet presAssocID="{284F101B-DC3C-4BDB-BAB5-29BD280C766B}" presName="descendantText" presStyleLbl="alignAcc1" presStyleIdx="0" presStyleCnt="4">
        <dgm:presLayoutVars>
          <dgm:bulletEnabled val="1"/>
        </dgm:presLayoutVars>
      </dgm:prSet>
      <dgm:spPr/>
    </dgm:pt>
    <dgm:pt modelId="{B11203B8-D10D-4793-B0E2-F0E5EEF06D59}" type="pres">
      <dgm:prSet presAssocID="{97866E3D-749E-44B7-8BC6-F0A87C2B7767}" presName="sp" presStyleCnt="0"/>
      <dgm:spPr/>
    </dgm:pt>
    <dgm:pt modelId="{62241D04-5F77-4686-91A3-130EAEB6406D}" type="pres">
      <dgm:prSet presAssocID="{AF8DE4C3-BCCB-403E-B055-4FC3E90A6EC8}" presName="composite" presStyleCnt="0"/>
      <dgm:spPr/>
    </dgm:pt>
    <dgm:pt modelId="{17C611D0-A0CB-485E-994B-269DE1A487E3}" type="pres">
      <dgm:prSet presAssocID="{AF8DE4C3-BCCB-403E-B055-4FC3E90A6EC8}" presName="parentText" presStyleLbl="alignNode1" presStyleIdx="1" presStyleCnt="4">
        <dgm:presLayoutVars>
          <dgm:chMax val="1"/>
          <dgm:bulletEnabled val="1"/>
        </dgm:presLayoutVars>
      </dgm:prSet>
      <dgm:spPr/>
    </dgm:pt>
    <dgm:pt modelId="{97F9E82A-6EC7-4E35-8A36-A63AE88F4C16}" type="pres">
      <dgm:prSet presAssocID="{AF8DE4C3-BCCB-403E-B055-4FC3E90A6EC8}" presName="descendantText" presStyleLbl="alignAcc1" presStyleIdx="1" presStyleCnt="4">
        <dgm:presLayoutVars>
          <dgm:bulletEnabled val="1"/>
        </dgm:presLayoutVars>
      </dgm:prSet>
      <dgm:spPr/>
    </dgm:pt>
    <dgm:pt modelId="{98CC273A-D74E-481A-BF28-8200335244E1}" type="pres">
      <dgm:prSet presAssocID="{287CB5CF-7759-470A-B7AB-1551EF79E358}" presName="sp" presStyleCnt="0"/>
      <dgm:spPr/>
    </dgm:pt>
    <dgm:pt modelId="{0B0746DE-88F2-41A6-BD82-5C13F35ED56D}" type="pres">
      <dgm:prSet presAssocID="{B5C3CEFF-E07E-4523-AEC2-D863270517ED}" presName="composite" presStyleCnt="0"/>
      <dgm:spPr/>
    </dgm:pt>
    <dgm:pt modelId="{6CA76B07-FAD5-4678-8EAD-3E58470035D0}" type="pres">
      <dgm:prSet presAssocID="{B5C3CEFF-E07E-4523-AEC2-D863270517ED}" presName="parentText" presStyleLbl="alignNode1" presStyleIdx="2" presStyleCnt="4">
        <dgm:presLayoutVars>
          <dgm:chMax val="1"/>
          <dgm:bulletEnabled val="1"/>
        </dgm:presLayoutVars>
      </dgm:prSet>
      <dgm:spPr/>
    </dgm:pt>
    <dgm:pt modelId="{122BF621-00E0-41EC-8282-77D0445992BA}" type="pres">
      <dgm:prSet presAssocID="{B5C3CEFF-E07E-4523-AEC2-D863270517ED}" presName="descendantText" presStyleLbl="alignAcc1" presStyleIdx="2" presStyleCnt="4">
        <dgm:presLayoutVars>
          <dgm:bulletEnabled val="1"/>
        </dgm:presLayoutVars>
      </dgm:prSet>
      <dgm:spPr/>
    </dgm:pt>
    <dgm:pt modelId="{3B3E8845-6245-4618-819B-226489FB0B4B}" type="pres">
      <dgm:prSet presAssocID="{0A574E6D-C07D-4251-BB55-0A2CE9B3E7F6}" presName="sp" presStyleCnt="0"/>
      <dgm:spPr/>
    </dgm:pt>
    <dgm:pt modelId="{DEE87213-DCC3-4FBC-9347-877E48E40B3C}" type="pres">
      <dgm:prSet presAssocID="{2796BEA5-4AC7-4EC1-AA49-A7808672A209}" presName="composite" presStyleCnt="0"/>
      <dgm:spPr/>
    </dgm:pt>
    <dgm:pt modelId="{3F911CFF-CDBF-420D-935D-1D5AF698E97A}" type="pres">
      <dgm:prSet presAssocID="{2796BEA5-4AC7-4EC1-AA49-A7808672A209}" presName="parentText" presStyleLbl="alignNode1" presStyleIdx="3" presStyleCnt="4">
        <dgm:presLayoutVars>
          <dgm:chMax val="1"/>
          <dgm:bulletEnabled val="1"/>
        </dgm:presLayoutVars>
      </dgm:prSet>
      <dgm:spPr/>
    </dgm:pt>
    <dgm:pt modelId="{A65FBDBD-399B-4B82-8A0E-DBA56A3AE2CF}" type="pres">
      <dgm:prSet presAssocID="{2796BEA5-4AC7-4EC1-AA49-A7808672A209}" presName="descendantText" presStyleLbl="alignAcc1" presStyleIdx="3" presStyleCnt="4" custScaleY="132024" custLinFactNeighborX="0" custLinFactNeighborY="16578">
        <dgm:presLayoutVars>
          <dgm:bulletEnabled val="1"/>
        </dgm:presLayoutVars>
      </dgm:prSet>
      <dgm:spPr/>
    </dgm:pt>
  </dgm:ptLst>
  <dgm:cxnLst>
    <dgm:cxn modelId="{4E41CC00-A257-486F-B2E8-9DD8272D47BC}" srcId="{979B2D66-48C9-40DB-A7D5-0D2F66ED9997}" destId="{85E32F28-4CD6-4540-B9D7-F315894F39CE}" srcOrd="1" destOrd="0" parTransId="{1AFD0E51-6B56-4C03-96AA-A83E4DF2F22F}" sibTransId="{0C391838-E11A-49CA-8BC4-FF89CD2C1CFD}"/>
    <dgm:cxn modelId="{4ADF5802-36A1-43CA-9C87-227219610EA0}" srcId="{B5C3CEFF-E07E-4523-AEC2-D863270517ED}" destId="{979B2D66-48C9-40DB-A7D5-0D2F66ED9997}" srcOrd="4" destOrd="0" parTransId="{63D2B22E-4B9A-4DF3-B1D7-5D35F71CF1B9}" sibTransId="{F5912139-ED40-4DD5-BE1F-FD3A82D2A723}"/>
    <dgm:cxn modelId="{F0590104-E8EB-4683-B6C2-85409142DA22}" type="presOf" srcId="{11C3771D-D043-43D5-A5A7-AE43868ACED8}" destId="{97F9E82A-6EC7-4E35-8A36-A63AE88F4C16}" srcOrd="0" destOrd="5" presId="urn:microsoft.com/office/officeart/2005/8/layout/chevron2"/>
    <dgm:cxn modelId="{CDF2DC0B-C138-4AFD-B4C3-8E6612CB2F97}" srcId="{284F101B-DC3C-4BDB-BAB5-29BD280C766B}" destId="{F34426E7-41CE-4E77-A069-436FB4C46182}" srcOrd="2" destOrd="0" parTransId="{1B31722E-ED0F-4451-AB8A-84248DFC1955}" sibTransId="{C171B86A-8726-4933-B532-43B60ADD5DA4}"/>
    <dgm:cxn modelId="{533FED0B-7191-4406-ACDC-FF44753629D1}" type="presOf" srcId="{F34426E7-41CE-4E77-A069-436FB4C46182}" destId="{EEBE9CE8-778D-4845-9546-58CAC3078FA4}" srcOrd="0" destOrd="2" presId="urn:microsoft.com/office/officeart/2005/8/layout/chevron2"/>
    <dgm:cxn modelId="{501D040F-B5FD-4F77-9925-083265864986}" srcId="{284F101B-DC3C-4BDB-BAB5-29BD280C766B}" destId="{DB3201C9-81E1-430D-8ECB-464830AA7569}" srcOrd="4" destOrd="0" parTransId="{43CF5BF5-63B3-4AB1-8FE4-9C2E03D8ACA1}" sibTransId="{1BCC770D-E986-4341-9137-331D7C5B41E8}"/>
    <dgm:cxn modelId="{8298C911-F6C4-463F-BBF2-FF0D425DD931}" type="presOf" srcId="{69F69FFF-CC93-4576-935F-210546BF5ACF}" destId="{122BF621-00E0-41EC-8282-77D0445992BA}" srcOrd="0" destOrd="1" presId="urn:microsoft.com/office/officeart/2005/8/layout/chevron2"/>
    <dgm:cxn modelId="{7316831B-EE58-4463-AD48-FC04FEB6FF9B}" type="presOf" srcId="{83DF1357-4AD7-431E-B8FA-3E428B96C17D}" destId="{A65FBDBD-399B-4B82-8A0E-DBA56A3AE2CF}" srcOrd="0" destOrd="8" presId="urn:microsoft.com/office/officeart/2005/8/layout/chevron2"/>
    <dgm:cxn modelId="{18CDA720-590B-4CB9-809F-8EA572EF2466}" type="presOf" srcId="{DB3201C9-81E1-430D-8ECB-464830AA7569}" destId="{EEBE9CE8-778D-4845-9546-58CAC3078FA4}" srcOrd="0" destOrd="4" presId="urn:microsoft.com/office/officeart/2005/8/layout/chevron2"/>
    <dgm:cxn modelId="{EBAF3121-8045-44A0-A299-66CF22825719}" srcId="{B5C3CEFF-E07E-4523-AEC2-D863270517ED}" destId="{EC0D9148-212F-455A-B525-04D021233C53}" srcOrd="2" destOrd="0" parTransId="{43EE62F4-1A5C-44E4-994D-BD639AF591B3}" sibTransId="{B0992417-D04C-414A-A337-EF3B1FEC62E4}"/>
    <dgm:cxn modelId="{BC1AA323-1E7A-447A-8F06-6FAD7541CE45}" type="presOf" srcId="{0E64C188-009E-44F6-9802-BF967C5A58A5}" destId="{81907061-3269-4B9A-8BEB-0EF08ECA3065}" srcOrd="0" destOrd="0" presId="urn:microsoft.com/office/officeart/2005/8/layout/chevron2"/>
    <dgm:cxn modelId="{A64D4F28-4EE9-42D7-9D1E-B7B2D56D2A47}" srcId="{F8B1A60F-DE55-40C8-9332-E0D313912175}" destId="{4DAAA7C2-2A5B-4655-9305-DC54D6BC8A7B}" srcOrd="1" destOrd="0" parTransId="{871E7FA9-4D8C-4905-A09F-7BC50E4C60C3}" sibTransId="{0728FC15-6660-4ECA-A4E8-395DFDDBE3DE}"/>
    <dgm:cxn modelId="{A7006C2A-97AD-4395-84B9-006FCB77C710}" type="presOf" srcId="{2796BEA5-4AC7-4EC1-AA49-A7808672A209}" destId="{3F911CFF-CDBF-420D-935D-1D5AF698E97A}" srcOrd="0" destOrd="0" presId="urn:microsoft.com/office/officeart/2005/8/layout/chevron2"/>
    <dgm:cxn modelId="{ED6A642B-F602-4AA3-B3E9-873DADAA18FE}" type="presOf" srcId="{284F101B-DC3C-4BDB-BAB5-29BD280C766B}" destId="{4DD6ABC4-8747-44B9-99A6-CAB4D2EA4611}" srcOrd="0" destOrd="0" presId="urn:microsoft.com/office/officeart/2005/8/layout/chevron2"/>
    <dgm:cxn modelId="{F307732F-45EF-4671-997D-BE2E603A16DC}" type="presOf" srcId="{E70A9D90-93F8-4158-8D36-3EBD397463DE}" destId="{A65FBDBD-399B-4B82-8A0E-DBA56A3AE2CF}" srcOrd="0" destOrd="0" presId="urn:microsoft.com/office/officeart/2005/8/layout/chevron2"/>
    <dgm:cxn modelId="{61326130-6FF2-4A7A-A12F-0F2F077ACA15}" srcId="{2796BEA5-4AC7-4EC1-AA49-A7808672A209}" destId="{83DF1357-4AD7-431E-B8FA-3E428B96C17D}" srcOrd="5" destOrd="0" parTransId="{3C79D68B-BB46-4EF5-AA35-2471D980E2D9}" sibTransId="{09D78F37-691D-4A2E-8B6F-4EDDFD2BCFB2}"/>
    <dgm:cxn modelId="{DC84ED30-F147-4BCC-8DB0-5A68F4BC3A41}" type="presOf" srcId="{5B5E8475-5415-4EB2-92AB-7A4FD5A559B5}" destId="{122BF621-00E0-41EC-8282-77D0445992BA}" srcOrd="0" destOrd="0" presId="urn:microsoft.com/office/officeart/2005/8/layout/chevron2"/>
    <dgm:cxn modelId="{14F2D138-82DE-4621-A2BC-5A83381A2561}" srcId="{B5C3CEFF-E07E-4523-AEC2-D863270517ED}" destId="{5B5E8475-5415-4EB2-92AB-7A4FD5A559B5}" srcOrd="0" destOrd="0" parTransId="{CF526ACA-4A30-4B6C-A5B9-D23F503118A4}" sibTransId="{49E83B3C-A2C4-42B1-B251-17EBA92F31E2}"/>
    <dgm:cxn modelId="{723D6A3A-D13D-4883-85D7-29769EDFC466}" srcId="{284F101B-DC3C-4BDB-BAB5-29BD280C766B}" destId="{7AC4A7E5-10EA-4CF6-BCF6-DAC54005EF98}" srcOrd="5" destOrd="0" parTransId="{5D196120-F283-4F4D-B9C7-FDFF5A17429F}" sibTransId="{2C37CB3C-0BD1-4590-B7D4-DD77D6C8681F}"/>
    <dgm:cxn modelId="{8A327A3B-337F-4F8E-8165-76BDF57845BD}" type="presOf" srcId="{85E32F28-4CD6-4540-B9D7-F315894F39CE}" destId="{122BF621-00E0-41EC-8282-77D0445992BA}" srcOrd="0" destOrd="6" presId="urn:microsoft.com/office/officeart/2005/8/layout/chevron2"/>
    <dgm:cxn modelId="{9CD1BD3F-A7C4-407D-A78C-1F33AA62896F}" srcId="{F8B1A60F-DE55-40C8-9332-E0D313912175}" destId="{DF04238A-A11B-41E7-96F3-BAC081E5460E}" srcOrd="2" destOrd="0" parTransId="{99C796D7-CF62-4107-A7E8-BB4DA5E6CEE8}" sibTransId="{A832CBF1-F28D-48B6-B8B0-FC0AC2CF7F17}"/>
    <dgm:cxn modelId="{2DB8DC40-C721-41EB-A6E8-CF0BB716D30A}" type="presOf" srcId="{677C16CA-CC7E-4A54-AF42-DC8F4337C066}" destId="{97F9E82A-6EC7-4E35-8A36-A63AE88F4C16}" srcOrd="0" destOrd="2" presId="urn:microsoft.com/office/officeart/2005/8/layout/chevron2"/>
    <dgm:cxn modelId="{F8714F5B-D198-4169-8613-19120336D99C}" srcId="{677C16CA-CC7E-4A54-AF42-DC8F4337C066}" destId="{56D17D2B-9238-4271-8FF0-2A9A636A6C37}" srcOrd="1" destOrd="0" parTransId="{8FFD1A17-E186-48EC-B3DD-743B629DF2F3}" sibTransId="{B5FF512F-BFF8-4C43-9D7D-A4902F7A9243}"/>
    <dgm:cxn modelId="{98C1C45C-135A-485B-890B-3C8AF5C9AEBE}" type="presOf" srcId="{334528BE-5464-43FD-8C79-4B31236BD2D8}" destId="{A65FBDBD-399B-4B82-8A0E-DBA56A3AE2CF}" srcOrd="0" destOrd="7" presId="urn:microsoft.com/office/officeart/2005/8/layout/chevron2"/>
    <dgm:cxn modelId="{53E9D360-5766-46E3-8484-FCFC4CAA2011}" srcId="{0E64C188-009E-44F6-9802-BF967C5A58A5}" destId="{AF8DE4C3-BCCB-403E-B055-4FC3E90A6EC8}" srcOrd="1" destOrd="0" parTransId="{31090A3C-79E8-460E-BFB0-C70D5E76F69B}" sibTransId="{287CB5CF-7759-470A-B7AB-1551EF79E358}"/>
    <dgm:cxn modelId="{ECB19961-7B0A-45F9-A8B5-316FFDA5AE3A}" type="presOf" srcId="{4DAAA7C2-2A5B-4655-9305-DC54D6BC8A7B}" destId="{A65FBDBD-399B-4B82-8A0E-DBA56A3AE2CF}" srcOrd="0" destOrd="3" presId="urn:microsoft.com/office/officeart/2005/8/layout/chevron2"/>
    <dgm:cxn modelId="{B1781E43-DD0F-4E65-BB92-31147A6BB89C}" srcId="{AF8DE4C3-BCCB-403E-B055-4FC3E90A6EC8}" destId="{5BB6E762-E49F-45EB-ABFA-C831D4FC85A7}" srcOrd="3" destOrd="0" parTransId="{774760E9-96BE-4078-BCEA-59161208411C}" sibTransId="{5C2FF5BF-3774-45FF-9C1B-0A0D058B09FC}"/>
    <dgm:cxn modelId="{863EE36C-5E34-4E5F-A720-F97C9C828045}" type="presOf" srcId="{F8B1A60F-DE55-40C8-9332-E0D313912175}" destId="{A65FBDBD-399B-4B82-8A0E-DBA56A3AE2CF}" srcOrd="0" destOrd="1" presId="urn:microsoft.com/office/officeart/2005/8/layout/chevron2"/>
    <dgm:cxn modelId="{F7A5CD6D-4148-45A5-96AF-66371A4190E3}" srcId="{B5C3CEFF-E07E-4523-AEC2-D863270517ED}" destId="{4BC083E8-7BAC-4356-9CE2-250FB33BBD87}" srcOrd="3" destOrd="0" parTransId="{E982BDE5-2B60-499E-A584-973433173101}" sibTransId="{04DCE4C8-C110-42E2-9417-792AC50442D0}"/>
    <dgm:cxn modelId="{5EE9A06E-225C-451E-B9BD-6D436E8ABA83}" type="presOf" srcId="{979B2D66-48C9-40DB-A7D5-0D2F66ED9997}" destId="{122BF621-00E0-41EC-8282-77D0445992BA}" srcOrd="0" destOrd="4" presId="urn:microsoft.com/office/officeart/2005/8/layout/chevron2"/>
    <dgm:cxn modelId="{FF97ED6E-BEBD-436D-92CE-BD0A702EAD4D}" srcId="{2796BEA5-4AC7-4EC1-AA49-A7808672A209}" destId="{334528BE-5464-43FD-8C79-4B31236BD2D8}" srcOrd="4" destOrd="0" parTransId="{2CDCF224-D05A-44BC-9847-DAF85AFED27C}" sibTransId="{15175E05-32D6-4AE7-B1FD-52BC35447925}"/>
    <dgm:cxn modelId="{4740B66F-BD7C-410D-B969-9627DDAC2071}" srcId="{0E64C188-009E-44F6-9802-BF967C5A58A5}" destId="{2796BEA5-4AC7-4EC1-AA49-A7808672A209}" srcOrd="3" destOrd="0" parTransId="{1C4AFE1B-2CE3-4090-A0F2-A6F400A82527}" sibTransId="{4C5CC847-1E71-49BA-BB6B-030709356E35}"/>
    <dgm:cxn modelId="{F2864D52-38D7-4288-BC2B-AF3878350F9E}" type="presOf" srcId="{AF8DE4C3-BCCB-403E-B055-4FC3E90A6EC8}" destId="{17C611D0-A0CB-485E-994B-269DE1A487E3}" srcOrd="0" destOrd="0" presId="urn:microsoft.com/office/officeart/2005/8/layout/chevron2"/>
    <dgm:cxn modelId="{C607B672-9F81-4B7B-9951-85AE52A16CCA}" type="presOf" srcId="{4BC083E8-7BAC-4356-9CE2-250FB33BBD87}" destId="{122BF621-00E0-41EC-8282-77D0445992BA}" srcOrd="0" destOrd="3" presId="urn:microsoft.com/office/officeart/2005/8/layout/chevron2"/>
    <dgm:cxn modelId="{AD728175-9E3D-4666-95D7-ABCA0E6FBA4C}" type="presOf" srcId="{9573A479-6C36-464E-921D-D36CB6F95E31}" destId="{122BF621-00E0-41EC-8282-77D0445992BA}" srcOrd="0" destOrd="5" presId="urn:microsoft.com/office/officeart/2005/8/layout/chevron2"/>
    <dgm:cxn modelId="{D8221057-7C4A-4470-8352-83CFD3E0BE63}" srcId="{284F101B-DC3C-4BDB-BAB5-29BD280C766B}" destId="{A6B34781-6D04-47A8-9798-800698E1F62B}" srcOrd="3" destOrd="0" parTransId="{646C4939-2949-4436-BB47-46D2083EEA33}" sibTransId="{B124DCA1-A83C-4416-A520-5E70A262A038}"/>
    <dgm:cxn modelId="{D8E6967A-1100-4FF2-BEF8-BE45F7714F72}" srcId="{677C16CA-CC7E-4A54-AF42-DC8F4337C066}" destId="{AACFF358-9C40-48B1-B430-7C75A021FFDE}" srcOrd="0" destOrd="0" parTransId="{D2207D91-B964-44E1-BB28-1DC68089C306}" sibTransId="{F5C67F80-FB28-4C01-AA39-8E616ED383A8}"/>
    <dgm:cxn modelId="{3174F65A-9379-47C4-A21A-4FB44A880900}" srcId="{2796BEA5-4AC7-4EC1-AA49-A7808672A209}" destId="{9B69B56F-C5D2-4111-A20E-EE4BAF7F1FC5}" srcOrd="3" destOrd="0" parTransId="{B098F7B4-BE62-4BE0-999F-13D0E419D51B}" sibTransId="{5EFC0321-EC26-488E-8174-37023592DF11}"/>
    <dgm:cxn modelId="{10E23582-D800-40F0-AD97-9EEC99AAC8E3}" srcId="{677C16CA-CC7E-4A54-AF42-DC8F4337C066}" destId="{11C3771D-D043-43D5-A5A7-AE43868ACED8}" srcOrd="2" destOrd="0" parTransId="{763D6DF8-2817-4E37-AB06-0FF698D52548}" sibTransId="{54028456-DF97-4760-839D-17EE0F53A093}"/>
    <dgm:cxn modelId="{BAD3B983-4D68-4143-A5BF-3F762AFCC183}" type="presOf" srcId="{E8EE7B7C-A733-47D8-B42C-3BA23BFA3065}" destId="{A65FBDBD-399B-4B82-8A0E-DBA56A3AE2CF}" srcOrd="0" destOrd="2" presId="urn:microsoft.com/office/officeart/2005/8/layout/chevron2"/>
    <dgm:cxn modelId="{5B65118B-C27B-47A4-A5C4-40AC38A4093E}" srcId="{2796BEA5-4AC7-4EC1-AA49-A7808672A209}" destId="{B73F14E3-1A91-432B-BECB-CF972393F6F4}" srcOrd="2" destOrd="0" parTransId="{61E759B5-1F98-4A05-9570-DB9AAA01F2F6}" sibTransId="{23A586D3-8227-406C-B93D-2A1F589F9478}"/>
    <dgm:cxn modelId="{FC375B8D-CC89-44C7-A39E-A04D6E80377E}" type="presOf" srcId="{56D17D2B-9238-4271-8FF0-2A9A636A6C37}" destId="{97F9E82A-6EC7-4E35-8A36-A63AE88F4C16}" srcOrd="0" destOrd="4" presId="urn:microsoft.com/office/officeart/2005/8/layout/chevron2"/>
    <dgm:cxn modelId="{7A07E991-9598-4FAF-A6F2-DA203C656AC6}" type="presOf" srcId="{0B56849A-BBAF-4FF4-9AD4-FA13777980EC}" destId="{EEBE9CE8-778D-4845-9546-58CAC3078FA4}" srcOrd="0" destOrd="1" presId="urn:microsoft.com/office/officeart/2005/8/layout/chevron2"/>
    <dgm:cxn modelId="{0E135392-AE25-4D59-901A-2B48BEFBFE9C}" type="presOf" srcId="{D4EFC9EE-B0BF-4194-AD06-F9D801A58239}" destId="{97F9E82A-6EC7-4E35-8A36-A63AE88F4C16}" srcOrd="0" destOrd="1" presId="urn:microsoft.com/office/officeart/2005/8/layout/chevron2"/>
    <dgm:cxn modelId="{FCB4709A-0427-4061-937D-3C668A3D2F3F}" type="presOf" srcId="{DF04238A-A11B-41E7-96F3-BAC081E5460E}" destId="{A65FBDBD-399B-4B82-8A0E-DBA56A3AE2CF}" srcOrd="0" destOrd="4" presId="urn:microsoft.com/office/officeart/2005/8/layout/chevron2"/>
    <dgm:cxn modelId="{471FBE9B-A035-4A45-9FEB-55C5FA6B1814}" type="presOf" srcId="{5BB6E762-E49F-45EB-ABFA-C831D4FC85A7}" destId="{97F9E82A-6EC7-4E35-8A36-A63AE88F4C16}" srcOrd="0" destOrd="6" presId="urn:microsoft.com/office/officeart/2005/8/layout/chevron2"/>
    <dgm:cxn modelId="{2A72699C-7395-4C45-AF20-027AF8DBB20F}" srcId="{284F101B-DC3C-4BDB-BAB5-29BD280C766B}" destId="{4BBBF7F8-951E-4ACF-89E4-16B9AFBB78CA}" srcOrd="0" destOrd="0" parTransId="{8ACE6EA5-486C-45A5-918A-04A98ED72B5D}" sibTransId="{277BB706-FAD0-418E-BCBD-4A6CABA967BD}"/>
    <dgm:cxn modelId="{A90130A9-22FA-42B8-9AE5-9915393CE8BC}" srcId="{284F101B-DC3C-4BDB-BAB5-29BD280C766B}" destId="{0B56849A-BBAF-4FF4-9AD4-FA13777980EC}" srcOrd="1" destOrd="0" parTransId="{FE40B7D6-3511-4D16-A137-F1D61BB19F4C}" sibTransId="{EFE68A41-B55A-4CAE-A94C-3F0C5685B661}"/>
    <dgm:cxn modelId="{424878B7-FF0B-4DE3-8F39-97F207B75019}" srcId="{979B2D66-48C9-40DB-A7D5-0D2F66ED9997}" destId="{9573A479-6C36-464E-921D-D36CB6F95E31}" srcOrd="0" destOrd="0" parTransId="{DB428916-5FE9-408D-9973-5B01F1BFC4AC}" sibTransId="{48C07B16-64FB-459D-9680-71D1AB1EB363}"/>
    <dgm:cxn modelId="{0FCFBCC1-E23B-4369-9612-7BE26629A139}" type="presOf" srcId="{4BBBF7F8-951E-4ACF-89E4-16B9AFBB78CA}" destId="{EEBE9CE8-778D-4845-9546-58CAC3078FA4}" srcOrd="0" destOrd="0" presId="urn:microsoft.com/office/officeart/2005/8/layout/chevron2"/>
    <dgm:cxn modelId="{44944BC3-F369-44CD-8FA0-D42D4FDA078B}" srcId="{AF8DE4C3-BCCB-403E-B055-4FC3E90A6EC8}" destId="{D4EFC9EE-B0BF-4194-AD06-F9D801A58239}" srcOrd="1" destOrd="0" parTransId="{22C22CA2-4A85-4370-BE59-9B1891EC3670}" sibTransId="{2ECEDB65-8251-485C-9B7C-77ED3CCA5018}"/>
    <dgm:cxn modelId="{857569C6-DE8B-44CD-942C-B7389BE0F607}" srcId="{AF8DE4C3-BCCB-403E-B055-4FC3E90A6EC8}" destId="{D208AEB0-B60B-4D55-A21E-90F025429477}" srcOrd="0" destOrd="0" parTransId="{4F4B7704-D888-4653-BB7B-7BD792F3D75A}" sibTransId="{A5AE0268-B250-4AC5-8CF2-C1BF54F502BD}"/>
    <dgm:cxn modelId="{4147C1CB-F313-49B8-A94B-BFB94039CEE4}" srcId="{B5C3CEFF-E07E-4523-AEC2-D863270517ED}" destId="{69F69FFF-CC93-4576-935F-210546BF5ACF}" srcOrd="1" destOrd="0" parTransId="{02AE80EE-FAB7-401D-8A2E-0432597778DF}" sibTransId="{B1483702-9CC5-4074-94F4-C24E1355E47C}"/>
    <dgm:cxn modelId="{60343BCF-C831-41BE-B52A-6A203A6153CB}" type="presOf" srcId="{B5C3CEFF-E07E-4523-AEC2-D863270517ED}" destId="{6CA76B07-FAD5-4678-8EAD-3E58470035D0}" srcOrd="0" destOrd="0" presId="urn:microsoft.com/office/officeart/2005/8/layout/chevron2"/>
    <dgm:cxn modelId="{0817A9D5-AB60-447C-96DA-B856342871B9}" type="presOf" srcId="{B73F14E3-1A91-432B-BECB-CF972393F6F4}" destId="{A65FBDBD-399B-4B82-8A0E-DBA56A3AE2CF}" srcOrd="0" destOrd="5" presId="urn:microsoft.com/office/officeart/2005/8/layout/chevron2"/>
    <dgm:cxn modelId="{C1F271DC-5B7C-494C-A578-8B497565F5EF}" type="presOf" srcId="{AACFF358-9C40-48B1-B430-7C75A021FFDE}" destId="{97F9E82A-6EC7-4E35-8A36-A63AE88F4C16}" srcOrd="0" destOrd="3" presId="urn:microsoft.com/office/officeart/2005/8/layout/chevron2"/>
    <dgm:cxn modelId="{5AF484E1-89FD-4CAD-AFE9-4FDBAA073748}" srcId="{2796BEA5-4AC7-4EC1-AA49-A7808672A209}" destId="{E70A9D90-93F8-4158-8D36-3EBD397463DE}" srcOrd="0" destOrd="0" parTransId="{7AB028E9-6A99-4A47-9858-3DD6300A87EC}" sibTransId="{C4B1CCA5-0BFA-4C00-9ADE-CE1FB3945B2A}"/>
    <dgm:cxn modelId="{028B9FE3-DD66-4F90-AC2E-4B2CBECD8AC0}" srcId="{2796BEA5-4AC7-4EC1-AA49-A7808672A209}" destId="{F8B1A60F-DE55-40C8-9332-E0D313912175}" srcOrd="1" destOrd="0" parTransId="{B3032373-7E61-4921-A121-ABEB601DD8F9}" sibTransId="{54CA4066-29BC-4FE2-A854-E624ACCF53F7}"/>
    <dgm:cxn modelId="{BF0DBAE3-97D9-470E-A25E-D76C0555B2B5}" srcId="{F8B1A60F-DE55-40C8-9332-E0D313912175}" destId="{E8EE7B7C-A733-47D8-B42C-3BA23BFA3065}" srcOrd="0" destOrd="0" parTransId="{23383E6A-267A-438B-8D86-CD22B334DDEC}" sibTransId="{5E20473B-CC63-4651-BC4E-5CA605F210CE}"/>
    <dgm:cxn modelId="{C84A7FE6-40D6-4440-BA74-523C44D21A5A}" srcId="{AF8DE4C3-BCCB-403E-B055-4FC3E90A6EC8}" destId="{677C16CA-CC7E-4A54-AF42-DC8F4337C066}" srcOrd="2" destOrd="0" parTransId="{7C1C6647-3095-4C3E-954E-884DF014C33C}" sibTransId="{393B9765-8F81-489D-BA94-35B4B7478E2A}"/>
    <dgm:cxn modelId="{6F5853E7-1C3E-4EE0-9B97-791AD6E577AE}" type="presOf" srcId="{EC0D9148-212F-455A-B525-04D021233C53}" destId="{122BF621-00E0-41EC-8282-77D0445992BA}" srcOrd="0" destOrd="2" presId="urn:microsoft.com/office/officeart/2005/8/layout/chevron2"/>
    <dgm:cxn modelId="{4C2711EA-EF6F-4A76-8F8A-6BB5B18B6574}" srcId="{0E64C188-009E-44F6-9802-BF967C5A58A5}" destId="{284F101B-DC3C-4BDB-BAB5-29BD280C766B}" srcOrd="0" destOrd="0" parTransId="{9514F285-E1FA-49B1-B0F4-ADB233246618}" sibTransId="{97866E3D-749E-44B7-8BC6-F0A87C2B7767}"/>
    <dgm:cxn modelId="{2C59F5EF-41DF-478C-B407-E8EFB023E166}" type="presOf" srcId="{D208AEB0-B60B-4D55-A21E-90F025429477}" destId="{97F9E82A-6EC7-4E35-8A36-A63AE88F4C16}" srcOrd="0" destOrd="0" presId="urn:microsoft.com/office/officeart/2005/8/layout/chevron2"/>
    <dgm:cxn modelId="{A7D748F0-F173-43F8-97B9-ECE6332AC7BB}" srcId="{0E64C188-009E-44F6-9802-BF967C5A58A5}" destId="{B5C3CEFF-E07E-4523-AEC2-D863270517ED}" srcOrd="2" destOrd="0" parTransId="{E86AC32A-C0F3-4228-A464-7CB651BBEC6E}" sibTransId="{0A574E6D-C07D-4251-BB55-0A2CE9B3E7F6}"/>
    <dgm:cxn modelId="{2FE3E0F9-B566-40BE-B58C-2CA5393E7E4E}" type="presOf" srcId="{7AC4A7E5-10EA-4CF6-BCF6-DAC54005EF98}" destId="{EEBE9CE8-778D-4845-9546-58CAC3078FA4}" srcOrd="0" destOrd="5" presId="urn:microsoft.com/office/officeart/2005/8/layout/chevron2"/>
    <dgm:cxn modelId="{ED1503FB-5C33-4964-B4B9-9AF4187BD79A}" type="presOf" srcId="{A6B34781-6D04-47A8-9798-800698E1F62B}" destId="{EEBE9CE8-778D-4845-9546-58CAC3078FA4}" srcOrd="0" destOrd="3" presId="urn:microsoft.com/office/officeart/2005/8/layout/chevron2"/>
    <dgm:cxn modelId="{DDD13BFB-A10C-4BC3-89CD-CC8A7EDF9B0D}" type="presOf" srcId="{9B69B56F-C5D2-4111-A20E-EE4BAF7F1FC5}" destId="{A65FBDBD-399B-4B82-8A0E-DBA56A3AE2CF}" srcOrd="0" destOrd="6" presId="urn:microsoft.com/office/officeart/2005/8/layout/chevron2"/>
    <dgm:cxn modelId="{2D43C7CA-B652-40BD-B407-02270BD9FA67}" type="presParOf" srcId="{81907061-3269-4B9A-8BEB-0EF08ECA3065}" destId="{2338A32C-3BBF-490B-98C2-DA005AB856AE}" srcOrd="0" destOrd="0" presId="urn:microsoft.com/office/officeart/2005/8/layout/chevron2"/>
    <dgm:cxn modelId="{5E5B53DB-05D1-4C97-91D1-D44EC6FD5F98}" type="presParOf" srcId="{2338A32C-3BBF-490B-98C2-DA005AB856AE}" destId="{4DD6ABC4-8747-44B9-99A6-CAB4D2EA4611}" srcOrd="0" destOrd="0" presId="urn:microsoft.com/office/officeart/2005/8/layout/chevron2"/>
    <dgm:cxn modelId="{91C4EBC4-1768-4D7B-A2CE-791C6EF3322A}" type="presParOf" srcId="{2338A32C-3BBF-490B-98C2-DA005AB856AE}" destId="{EEBE9CE8-778D-4845-9546-58CAC3078FA4}" srcOrd="1" destOrd="0" presId="urn:microsoft.com/office/officeart/2005/8/layout/chevron2"/>
    <dgm:cxn modelId="{CAA102C6-891B-41A1-B48C-44C4BBEDE934}" type="presParOf" srcId="{81907061-3269-4B9A-8BEB-0EF08ECA3065}" destId="{B11203B8-D10D-4793-B0E2-F0E5EEF06D59}" srcOrd="1" destOrd="0" presId="urn:microsoft.com/office/officeart/2005/8/layout/chevron2"/>
    <dgm:cxn modelId="{7088B149-6753-4A8D-B46E-BC3859000636}" type="presParOf" srcId="{81907061-3269-4B9A-8BEB-0EF08ECA3065}" destId="{62241D04-5F77-4686-91A3-130EAEB6406D}" srcOrd="2" destOrd="0" presId="urn:microsoft.com/office/officeart/2005/8/layout/chevron2"/>
    <dgm:cxn modelId="{53AB438B-D53F-445D-839A-DEF506A42A9C}" type="presParOf" srcId="{62241D04-5F77-4686-91A3-130EAEB6406D}" destId="{17C611D0-A0CB-485E-994B-269DE1A487E3}" srcOrd="0" destOrd="0" presId="urn:microsoft.com/office/officeart/2005/8/layout/chevron2"/>
    <dgm:cxn modelId="{209B0A14-5378-4859-ACDD-037030C14B39}" type="presParOf" srcId="{62241D04-5F77-4686-91A3-130EAEB6406D}" destId="{97F9E82A-6EC7-4E35-8A36-A63AE88F4C16}" srcOrd="1" destOrd="0" presId="urn:microsoft.com/office/officeart/2005/8/layout/chevron2"/>
    <dgm:cxn modelId="{E32BC9E2-79A8-42CA-978D-E7E15A9B2146}" type="presParOf" srcId="{81907061-3269-4B9A-8BEB-0EF08ECA3065}" destId="{98CC273A-D74E-481A-BF28-8200335244E1}" srcOrd="3" destOrd="0" presId="urn:microsoft.com/office/officeart/2005/8/layout/chevron2"/>
    <dgm:cxn modelId="{2BC95AD6-0265-4B0F-B09C-F02691D4A5BB}" type="presParOf" srcId="{81907061-3269-4B9A-8BEB-0EF08ECA3065}" destId="{0B0746DE-88F2-41A6-BD82-5C13F35ED56D}" srcOrd="4" destOrd="0" presId="urn:microsoft.com/office/officeart/2005/8/layout/chevron2"/>
    <dgm:cxn modelId="{0DCA556B-ABD6-4087-81AA-C1D53ECDC047}" type="presParOf" srcId="{0B0746DE-88F2-41A6-BD82-5C13F35ED56D}" destId="{6CA76B07-FAD5-4678-8EAD-3E58470035D0}" srcOrd="0" destOrd="0" presId="urn:microsoft.com/office/officeart/2005/8/layout/chevron2"/>
    <dgm:cxn modelId="{462BE14F-49DF-4628-BA2F-E7CB4E571362}" type="presParOf" srcId="{0B0746DE-88F2-41A6-BD82-5C13F35ED56D}" destId="{122BF621-00E0-41EC-8282-77D0445992BA}" srcOrd="1" destOrd="0" presId="urn:microsoft.com/office/officeart/2005/8/layout/chevron2"/>
    <dgm:cxn modelId="{60F6723E-C6CA-45F3-B647-DD3918E013BE}" type="presParOf" srcId="{81907061-3269-4B9A-8BEB-0EF08ECA3065}" destId="{3B3E8845-6245-4618-819B-226489FB0B4B}" srcOrd="5" destOrd="0" presId="urn:microsoft.com/office/officeart/2005/8/layout/chevron2"/>
    <dgm:cxn modelId="{DCA1FA0A-EFD4-4202-9E0A-5BD251F0D029}" type="presParOf" srcId="{81907061-3269-4B9A-8BEB-0EF08ECA3065}" destId="{DEE87213-DCC3-4FBC-9347-877E48E40B3C}" srcOrd="6" destOrd="0" presId="urn:microsoft.com/office/officeart/2005/8/layout/chevron2"/>
    <dgm:cxn modelId="{E0E28E23-29B7-4361-A8BE-292D76099F48}" type="presParOf" srcId="{DEE87213-DCC3-4FBC-9347-877E48E40B3C}" destId="{3F911CFF-CDBF-420D-935D-1D5AF698E97A}" srcOrd="0" destOrd="0" presId="urn:microsoft.com/office/officeart/2005/8/layout/chevron2"/>
    <dgm:cxn modelId="{95AD4B1D-4970-465A-8DBC-342682CE4A34}" type="presParOf" srcId="{DEE87213-DCC3-4FBC-9347-877E48E40B3C}" destId="{A65FBDBD-399B-4B82-8A0E-DBA56A3AE2CF}" srcOrd="1" destOrd="0" presId="urn:microsoft.com/office/officeart/2005/8/layout/chevron2"/>
  </dgm:cxnLst>
  <dgm:bg/>
  <dgm:whole/>
  <dgm:extLst>
    <a:ext uri="http://schemas.microsoft.com/office/drawing/2008/diagram">
      <dsp:dataModelExt xmlns:dsp="http://schemas.microsoft.com/office/drawing/2008/diagram" relId="rId20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AF44A96D-E79C-447B-8B7B-5CBF912DA6EC}" type="doc">
      <dgm:prSet loTypeId="urn:microsoft.com/office/officeart/2005/8/layout/vList4" loCatId="list" qsTypeId="urn:microsoft.com/office/officeart/2005/8/quickstyle/simple1" qsCatId="simple" csTypeId="urn:microsoft.com/office/officeart/2005/8/colors/colorful2" csCatId="colorful" phldr="1"/>
      <dgm:spPr/>
      <dgm:t>
        <a:bodyPr/>
        <a:lstStyle/>
        <a:p>
          <a:endParaRPr lang="en-US"/>
        </a:p>
      </dgm:t>
    </dgm:pt>
    <dgm:pt modelId="{C1977138-F7EE-4C86-9168-9B1AA7C85D9D}">
      <dgm:prSet phldrT="[Text]" custT="1"/>
      <dgm:spPr/>
      <dgm:t>
        <a:bodyPr/>
        <a:lstStyle/>
        <a:p>
          <a:pPr algn="l"/>
          <a:r>
            <a:rPr lang="en-US" sz="1800" b="1">
              <a:latin typeface="Georgia" panose="02040502050405020303" pitchFamily="18" charset="0"/>
            </a:rPr>
            <a:t>Display Collections</a:t>
          </a:r>
        </a:p>
      </dgm:t>
    </dgm:pt>
    <dgm:pt modelId="{3FF5B627-7D7C-4B05-B0C1-115D04703543}" type="parTrans" cxnId="{FFABBC55-591C-4FC2-A408-1E26B7602409}">
      <dgm:prSet/>
      <dgm:spPr/>
      <dgm:t>
        <a:bodyPr/>
        <a:lstStyle/>
        <a:p>
          <a:endParaRPr lang="en-US"/>
        </a:p>
      </dgm:t>
    </dgm:pt>
    <dgm:pt modelId="{96AD76A8-F2A2-45A3-AE42-45BE7259F9C6}" type="sibTrans" cxnId="{FFABBC55-591C-4FC2-A408-1E26B7602409}">
      <dgm:prSet/>
      <dgm:spPr/>
      <dgm:t>
        <a:bodyPr/>
        <a:lstStyle/>
        <a:p>
          <a:endParaRPr lang="en-US"/>
        </a:p>
      </dgm:t>
    </dgm:pt>
    <dgm:pt modelId="{82EFF7EF-F27D-4197-9F8E-B9DACC88D42E}">
      <dgm:prSet phldrT="[Text]" custT="1"/>
      <dgm:spPr/>
      <dgm:t>
        <a:bodyPr/>
        <a:lstStyle/>
        <a:p>
          <a:pPr algn="l"/>
          <a:r>
            <a:rPr lang="en-US" sz="1200">
              <a:latin typeface="Georgia" panose="02040502050405020303" pitchFamily="18" charset="0"/>
            </a:rPr>
            <a:t>Demonstration Collection</a:t>
          </a:r>
        </a:p>
      </dgm:t>
    </dgm:pt>
    <dgm:pt modelId="{36B51093-8475-4393-8F4E-526086AFD431}" type="parTrans" cxnId="{E18C5455-AD27-431C-A8D5-1189B7395B4F}">
      <dgm:prSet/>
      <dgm:spPr/>
      <dgm:t>
        <a:bodyPr/>
        <a:lstStyle/>
        <a:p>
          <a:endParaRPr lang="en-US"/>
        </a:p>
      </dgm:t>
    </dgm:pt>
    <dgm:pt modelId="{FE5AB3E9-7801-43D1-BEE6-8FCF4A01B467}" type="sibTrans" cxnId="{E18C5455-AD27-431C-A8D5-1189B7395B4F}">
      <dgm:prSet/>
      <dgm:spPr/>
      <dgm:t>
        <a:bodyPr/>
        <a:lstStyle/>
        <a:p>
          <a:endParaRPr lang="en-US"/>
        </a:p>
      </dgm:t>
    </dgm:pt>
    <dgm:pt modelId="{BB319BFC-1BEC-44CB-AD6D-32E7D3065CA8}">
      <dgm:prSet phldrT="[Text]" custT="1"/>
      <dgm:spPr/>
      <dgm:t>
        <a:bodyPr/>
        <a:lstStyle/>
        <a:p>
          <a:pPr algn="l"/>
          <a:r>
            <a:rPr lang="en-US" sz="1200">
              <a:latin typeface="Georgia" panose="02040502050405020303" pitchFamily="18" charset="0"/>
            </a:rPr>
            <a:t>Non-Hardy Display Collection</a:t>
          </a:r>
        </a:p>
      </dgm:t>
    </dgm:pt>
    <dgm:pt modelId="{947F2E48-8621-419B-AFC3-2AB683FCB553}" type="parTrans" cxnId="{1A1BFEF6-7846-4CF2-9FE9-E7901FEC1B71}">
      <dgm:prSet/>
      <dgm:spPr/>
      <dgm:t>
        <a:bodyPr/>
        <a:lstStyle/>
        <a:p>
          <a:endParaRPr lang="en-US"/>
        </a:p>
      </dgm:t>
    </dgm:pt>
    <dgm:pt modelId="{AD5B2D26-61D0-404E-ABCF-3927B9FD68F0}" type="sibTrans" cxnId="{1A1BFEF6-7846-4CF2-9FE9-E7901FEC1B71}">
      <dgm:prSet/>
      <dgm:spPr/>
      <dgm:t>
        <a:bodyPr/>
        <a:lstStyle/>
        <a:p>
          <a:endParaRPr lang="en-US"/>
        </a:p>
      </dgm:t>
    </dgm:pt>
    <dgm:pt modelId="{972FE5E8-923A-4D1C-98D2-9FE5E8295264}">
      <dgm:prSet phldrT="[Text]" custT="1"/>
      <dgm:spPr/>
      <dgm:t>
        <a:bodyPr/>
        <a:lstStyle/>
        <a:p>
          <a:pPr algn="l"/>
          <a:r>
            <a:rPr lang="en-US" sz="1800" b="1">
              <a:latin typeface="Georgia" panose="02040502050405020303" pitchFamily="18" charset="0"/>
            </a:rPr>
            <a:t>Stewardship Collection</a:t>
          </a:r>
        </a:p>
      </dgm:t>
    </dgm:pt>
    <dgm:pt modelId="{19E5404D-3CB9-48D0-A9F1-3B41124FBE6D}" type="parTrans" cxnId="{BB14E52C-6442-4CD8-B351-C89B826D054D}">
      <dgm:prSet/>
      <dgm:spPr/>
      <dgm:t>
        <a:bodyPr/>
        <a:lstStyle/>
        <a:p>
          <a:endParaRPr lang="en-US"/>
        </a:p>
      </dgm:t>
    </dgm:pt>
    <dgm:pt modelId="{2F689C7B-9770-45F5-8DFE-850D10A21FB1}" type="sibTrans" cxnId="{BB14E52C-6442-4CD8-B351-C89B826D054D}">
      <dgm:prSet/>
      <dgm:spPr/>
      <dgm:t>
        <a:bodyPr/>
        <a:lstStyle/>
        <a:p>
          <a:endParaRPr lang="en-US"/>
        </a:p>
      </dgm:t>
    </dgm:pt>
    <dgm:pt modelId="{231551F6-5370-4DFE-8BBF-76C6716F22A2}">
      <dgm:prSet phldrT="[Text]" custT="1"/>
      <dgm:spPr/>
      <dgm:t>
        <a:bodyPr/>
        <a:lstStyle/>
        <a:p>
          <a:pPr algn="l"/>
          <a:r>
            <a:rPr lang="en-US" sz="1200">
              <a:latin typeface="Georgia" panose="02040502050405020303" pitchFamily="18" charset="0"/>
            </a:rPr>
            <a:t>Water-Wise Collection</a:t>
          </a:r>
        </a:p>
      </dgm:t>
    </dgm:pt>
    <dgm:pt modelId="{F0D3E380-9131-4FED-9FE7-A2952419FD38}" type="parTrans" cxnId="{551A39A6-A628-405A-A153-5C33E31771CE}">
      <dgm:prSet/>
      <dgm:spPr/>
      <dgm:t>
        <a:bodyPr/>
        <a:lstStyle/>
        <a:p>
          <a:endParaRPr lang="en-US"/>
        </a:p>
      </dgm:t>
    </dgm:pt>
    <dgm:pt modelId="{F24EC3F5-8EE2-4610-AA3A-BD3559AC9F89}" type="sibTrans" cxnId="{551A39A6-A628-405A-A153-5C33E31771CE}">
      <dgm:prSet/>
      <dgm:spPr/>
      <dgm:t>
        <a:bodyPr/>
        <a:lstStyle/>
        <a:p>
          <a:endParaRPr lang="en-US"/>
        </a:p>
      </dgm:t>
    </dgm:pt>
    <dgm:pt modelId="{A39E47CF-1E2E-4FDA-A2D7-974D052AB6AA}">
      <dgm:prSet phldrT="[Text]" custT="1"/>
      <dgm:spPr/>
      <dgm:t>
        <a:bodyPr/>
        <a:lstStyle/>
        <a:p>
          <a:pPr algn="l"/>
          <a:r>
            <a:rPr lang="en-US" sz="1200">
              <a:latin typeface="Georgia" panose="02040502050405020303" pitchFamily="18" charset="0"/>
            </a:rPr>
            <a:t>Regional Native Plant Collection</a:t>
          </a:r>
        </a:p>
      </dgm:t>
    </dgm:pt>
    <dgm:pt modelId="{E33494B6-329B-418C-B3A4-EC62EE1CD3A1}" type="parTrans" cxnId="{4504FB2E-0243-47EF-AEE0-3BB6F7FDBE42}">
      <dgm:prSet/>
      <dgm:spPr/>
      <dgm:t>
        <a:bodyPr/>
        <a:lstStyle/>
        <a:p>
          <a:endParaRPr lang="en-US"/>
        </a:p>
      </dgm:t>
    </dgm:pt>
    <dgm:pt modelId="{EC960271-57A9-4DD5-BF7F-3FD1BF3C4404}" type="sibTrans" cxnId="{4504FB2E-0243-47EF-AEE0-3BB6F7FDBE42}">
      <dgm:prSet/>
      <dgm:spPr/>
      <dgm:t>
        <a:bodyPr/>
        <a:lstStyle/>
        <a:p>
          <a:endParaRPr lang="en-US"/>
        </a:p>
      </dgm:t>
    </dgm:pt>
    <dgm:pt modelId="{E59B9610-15C5-4C1B-8976-2306E0FF01A5}">
      <dgm:prSet phldrT="[Text]" custT="1"/>
      <dgm:spPr/>
      <dgm:t>
        <a:bodyPr/>
        <a:lstStyle/>
        <a:p>
          <a:pPr algn="l"/>
          <a:r>
            <a:rPr lang="en-US" sz="1800" b="1">
              <a:latin typeface="Georgia" panose="02040502050405020303" pitchFamily="18" charset="0"/>
            </a:rPr>
            <a:t>Plant Taxa of Focus</a:t>
          </a:r>
        </a:p>
      </dgm:t>
    </dgm:pt>
    <dgm:pt modelId="{BCA4ADF6-45CA-4EC5-83F9-B703C549E32F}" type="parTrans" cxnId="{88500DDD-194E-4CCC-BFFF-181C4626328A}">
      <dgm:prSet/>
      <dgm:spPr/>
      <dgm:t>
        <a:bodyPr/>
        <a:lstStyle/>
        <a:p>
          <a:endParaRPr lang="en-US"/>
        </a:p>
      </dgm:t>
    </dgm:pt>
    <dgm:pt modelId="{C0B9080D-41B7-4172-A8D3-C0E03D6100B3}" type="sibTrans" cxnId="{88500DDD-194E-4CCC-BFFF-181C4626328A}">
      <dgm:prSet/>
      <dgm:spPr/>
      <dgm:t>
        <a:bodyPr/>
        <a:lstStyle/>
        <a:p>
          <a:endParaRPr lang="en-US"/>
        </a:p>
      </dgm:t>
    </dgm:pt>
    <dgm:pt modelId="{E2A3D92F-0290-4872-AFC4-30C46B04541B}">
      <dgm:prSet phldrT="[Text]" custT="1"/>
      <dgm:spPr/>
      <dgm:t>
        <a:bodyPr/>
        <a:lstStyle/>
        <a:p>
          <a:pPr algn="l"/>
          <a:r>
            <a:rPr lang="en-US" sz="1200">
              <a:latin typeface="Georgia" panose="02040502050405020303" pitchFamily="18" charset="0"/>
            </a:rPr>
            <a:t>Rhododendron</a:t>
          </a:r>
        </a:p>
      </dgm:t>
    </dgm:pt>
    <dgm:pt modelId="{86E8CCD6-B8D8-46CB-9D13-E612C4CEE27C}" type="parTrans" cxnId="{540D7738-B4E5-4060-930C-4B5B2EBC9CBD}">
      <dgm:prSet/>
      <dgm:spPr/>
      <dgm:t>
        <a:bodyPr/>
        <a:lstStyle/>
        <a:p>
          <a:endParaRPr lang="en-US"/>
        </a:p>
      </dgm:t>
    </dgm:pt>
    <dgm:pt modelId="{EEB80972-E755-483A-A5F3-43066BF07E0A}" type="sibTrans" cxnId="{540D7738-B4E5-4060-930C-4B5B2EBC9CBD}">
      <dgm:prSet/>
      <dgm:spPr/>
      <dgm:t>
        <a:bodyPr/>
        <a:lstStyle/>
        <a:p>
          <a:endParaRPr lang="en-US"/>
        </a:p>
      </dgm:t>
    </dgm:pt>
    <dgm:pt modelId="{80B247AE-6EEC-452C-805C-99A9005957D5}">
      <dgm:prSet phldrT="[Text]" custT="1"/>
      <dgm:spPr/>
      <dgm:t>
        <a:bodyPr/>
        <a:lstStyle/>
        <a:p>
          <a:pPr algn="l"/>
          <a:r>
            <a:rPr lang="en-US" sz="1200">
              <a:latin typeface="Georgia" panose="02040502050405020303" pitchFamily="18" charset="0"/>
            </a:rPr>
            <a:t>Hardy Display Collection</a:t>
          </a:r>
        </a:p>
      </dgm:t>
    </dgm:pt>
    <dgm:pt modelId="{09DB06D6-AD01-4B63-AC52-3097AAE57505}" type="parTrans" cxnId="{716CC89A-4F80-45BA-9CEE-16DADACBDEDF}">
      <dgm:prSet/>
      <dgm:spPr/>
      <dgm:t>
        <a:bodyPr/>
        <a:lstStyle/>
        <a:p>
          <a:endParaRPr lang="en-US"/>
        </a:p>
      </dgm:t>
    </dgm:pt>
    <dgm:pt modelId="{A2A965D7-D8CE-4730-AD01-C49EEA9B0676}" type="sibTrans" cxnId="{716CC89A-4F80-45BA-9CEE-16DADACBDEDF}">
      <dgm:prSet/>
      <dgm:spPr/>
      <dgm:t>
        <a:bodyPr/>
        <a:lstStyle/>
        <a:p>
          <a:endParaRPr lang="en-US"/>
        </a:p>
      </dgm:t>
    </dgm:pt>
    <dgm:pt modelId="{0B7BDE6A-FB2C-45E6-9276-A588C0B5101E}">
      <dgm:prSet phldrT="[Text]" custT="1"/>
      <dgm:spPr/>
      <dgm:t>
        <a:bodyPr/>
        <a:lstStyle/>
        <a:p>
          <a:pPr algn="l"/>
          <a:r>
            <a:rPr lang="en-US" sz="1200">
              <a:latin typeface="Georgia" panose="02040502050405020303" pitchFamily="18" charset="0"/>
            </a:rPr>
            <a:t>Magnolia</a:t>
          </a:r>
        </a:p>
      </dgm:t>
    </dgm:pt>
    <dgm:pt modelId="{ABF11398-9FA0-4142-9A72-6E0E2E747817}" type="parTrans" cxnId="{2054F603-1E51-419B-A722-D28D0CD66D61}">
      <dgm:prSet/>
      <dgm:spPr/>
      <dgm:t>
        <a:bodyPr/>
        <a:lstStyle/>
        <a:p>
          <a:endParaRPr lang="en-US"/>
        </a:p>
      </dgm:t>
    </dgm:pt>
    <dgm:pt modelId="{E6DD64F7-FB48-4C4B-BCE8-D00ECDE83743}" type="sibTrans" cxnId="{2054F603-1E51-419B-A722-D28D0CD66D61}">
      <dgm:prSet/>
      <dgm:spPr/>
      <dgm:t>
        <a:bodyPr/>
        <a:lstStyle/>
        <a:p>
          <a:endParaRPr lang="en-US"/>
        </a:p>
      </dgm:t>
    </dgm:pt>
    <dgm:pt modelId="{829E1BA8-B98B-47A5-8A23-9155C9C5E212}">
      <dgm:prSet phldrT="[Text]" custT="1"/>
      <dgm:spPr/>
      <dgm:t>
        <a:bodyPr/>
        <a:lstStyle/>
        <a:p>
          <a:pPr algn="l"/>
          <a:r>
            <a:rPr lang="en-US" sz="1200">
              <a:latin typeface="Georgia" panose="02040502050405020303" pitchFamily="18" charset="0"/>
            </a:rPr>
            <a:t>Pitcher Plant</a:t>
          </a:r>
        </a:p>
      </dgm:t>
    </dgm:pt>
    <dgm:pt modelId="{E05ABD36-7E37-4251-BA23-0F129CBEEDB2}" type="parTrans" cxnId="{A88238A8-05C2-46B6-840C-4714AEFC5990}">
      <dgm:prSet/>
      <dgm:spPr/>
      <dgm:t>
        <a:bodyPr/>
        <a:lstStyle/>
        <a:p>
          <a:endParaRPr lang="en-US"/>
        </a:p>
      </dgm:t>
    </dgm:pt>
    <dgm:pt modelId="{D9E165F3-A2D7-4BE8-8EF6-B5F0E44B1A28}" type="sibTrans" cxnId="{A88238A8-05C2-46B6-840C-4714AEFC5990}">
      <dgm:prSet/>
      <dgm:spPr/>
      <dgm:t>
        <a:bodyPr/>
        <a:lstStyle/>
        <a:p>
          <a:endParaRPr lang="en-US"/>
        </a:p>
      </dgm:t>
    </dgm:pt>
    <dgm:pt modelId="{B4030381-BD44-48DF-952F-36E130804C31}">
      <dgm:prSet phldrT="[Text]" custT="1"/>
      <dgm:spPr/>
      <dgm:t>
        <a:bodyPr/>
        <a:lstStyle/>
        <a:p>
          <a:pPr algn="l"/>
          <a:r>
            <a:rPr lang="en-US" sz="1200">
              <a:latin typeface="Georgia" panose="02040502050405020303" pitchFamily="18" charset="0"/>
            </a:rPr>
            <a:t>Virginia Native Plants</a:t>
          </a:r>
        </a:p>
      </dgm:t>
    </dgm:pt>
    <dgm:pt modelId="{C5E1479C-CDD1-4A95-BF3A-2F24F66C5D17}" type="parTrans" cxnId="{5ABFDB62-1984-4164-B4FF-5EFCAEDF7B3B}">
      <dgm:prSet/>
      <dgm:spPr/>
      <dgm:t>
        <a:bodyPr/>
        <a:lstStyle/>
        <a:p>
          <a:endParaRPr lang="en-US"/>
        </a:p>
      </dgm:t>
    </dgm:pt>
    <dgm:pt modelId="{8CD01A03-D96D-4049-A71F-E9AD8D40EFFC}" type="sibTrans" cxnId="{5ABFDB62-1984-4164-B4FF-5EFCAEDF7B3B}">
      <dgm:prSet/>
      <dgm:spPr/>
      <dgm:t>
        <a:bodyPr/>
        <a:lstStyle/>
        <a:p>
          <a:endParaRPr lang="en-US"/>
        </a:p>
      </dgm:t>
    </dgm:pt>
    <dgm:pt modelId="{BD3B4C70-2490-4ADE-B6D9-2D4745B98C05}">
      <dgm:prSet phldrT="[Text]" custT="1"/>
      <dgm:spPr/>
      <dgm:t>
        <a:bodyPr/>
        <a:lstStyle/>
        <a:p>
          <a:pPr algn="l"/>
          <a:r>
            <a:rPr lang="en-US" sz="1200">
              <a:latin typeface="Georgia" panose="02040502050405020303" pitchFamily="18" charset="0"/>
            </a:rPr>
            <a:t>Conifers</a:t>
          </a:r>
        </a:p>
      </dgm:t>
    </dgm:pt>
    <dgm:pt modelId="{C7ED4489-87A2-4489-BF62-77083FC24359}" type="parTrans" cxnId="{C82BC464-4DC1-4D2F-997A-41BA1F533536}">
      <dgm:prSet/>
      <dgm:spPr/>
      <dgm:t>
        <a:bodyPr/>
        <a:lstStyle/>
        <a:p>
          <a:endParaRPr lang="en-US"/>
        </a:p>
      </dgm:t>
    </dgm:pt>
    <dgm:pt modelId="{17B33E1B-3B87-4446-A6CA-8603E33ED89D}" type="sibTrans" cxnId="{C82BC464-4DC1-4D2F-997A-41BA1F533536}">
      <dgm:prSet/>
      <dgm:spPr/>
      <dgm:t>
        <a:bodyPr/>
        <a:lstStyle/>
        <a:p>
          <a:endParaRPr lang="en-US"/>
        </a:p>
      </dgm:t>
    </dgm:pt>
    <dgm:pt modelId="{C4260C5B-3259-4D55-AE62-AA4FA745EBB5}">
      <dgm:prSet phldrT="[Text]" custT="1"/>
      <dgm:spPr/>
      <dgm:t>
        <a:bodyPr/>
        <a:lstStyle/>
        <a:p>
          <a:pPr algn="l"/>
          <a:r>
            <a:rPr lang="en-US" sz="1200">
              <a:latin typeface="Georgia" panose="02040502050405020303" pitchFamily="18" charset="0"/>
            </a:rPr>
            <a:t>Aroids</a:t>
          </a:r>
        </a:p>
      </dgm:t>
    </dgm:pt>
    <dgm:pt modelId="{B7928F66-B468-4355-948D-6E36941C0C62}" type="parTrans" cxnId="{51FD388D-1CA6-4498-9779-C27ED125D29A}">
      <dgm:prSet/>
      <dgm:spPr/>
      <dgm:t>
        <a:bodyPr/>
        <a:lstStyle/>
        <a:p>
          <a:endParaRPr lang="en-US"/>
        </a:p>
      </dgm:t>
    </dgm:pt>
    <dgm:pt modelId="{BE1949A0-8253-4362-8DCC-A6568B97DE96}" type="sibTrans" cxnId="{51FD388D-1CA6-4498-9779-C27ED125D29A}">
      <dgm:prSet/>
      <dgm:spPr/>
      <dgm:t>
        <a:bodyPr/>
        <a:lstStyle/>
        <a:p>
          <a:endParaRPr lang="en-US"/>
        </a:p>
      </dgm:t>
    </dgm:pt>
    <dgm:pt modelId="{20C9F492-5519-4B21-BA42-534358EB3DAB}">
      <dgm:prSet phldrT="[Text]" custT="1"/>
      <dgm:spPr/>
      <dgm:t>
        <a:bodyPr/>
        <a:lstStyle/>
        <a:p>
          <a:pPr algn="l"/>
          <a:r>
            <a:rPr lang="en-US" sz="1200">
              <a:latin typeface="Georgia" panose="02040502050405020303" pitchFamily="18" charset="0"/>
            </a:rPr>
            <a:t>Palms</a:t>
          </a:r>
        </a:p>
      </dgm:t>
    </dgm:pt>
    <dgm:pt modelId="{0F5DCA3B-6DFD-4D82-B80F-8B9129EAB432}" type="parTrans" cxnId="{0A479845-FC71-4A17-968C-FB55F0308EE0}">
      <dgm:prSet/>
      <dgm:spPr/>
      <dgm:t>
        <a:bodyPr/>
        <a:lstStyle/>
        <a:p>
          <a:endParaRPr lang="en-US"/>
        </a:p>
      </dgm:t>
    </dgm:pt>
    <dgm:pt modelId="{FFF75065-8DD6-4310-ABD1-07F2DB05715C}" type="sibTrans" cxnId="{0A479845-FC71-4A17-968C-FB55F0308EE0}">
      <dgm:prSet/>
      <dgm:spPr/>
      <dgm:t>
        <a:bodyPr/>
        <a:lstStyle/>
        <a:p>
          <a:endParaRPr lang="en-US"/>
        </a:p>
      </dgm:t>
    </dgm:pt>
    <dgm:pt modelId="{4B06349F-A0A6-4B8D-969C-E2EB935AC976}">
      <dgm:prSet phldrT="[Text]" custT="1"/>
      <dgm:spPr/>
      <dgm:t>
        <a:bodyPr/>
        <a:lstStyle/>
        <a:p>
          <a:pPr algn="l"/>
          <a:r>
            <a:rPr lang="en-US" sz="1200">
              <a:latin typeface="Georgia" panose="02040502050405020303" pitchFamily="18" charset="0"/>
            </a:rPr>
            <a:t>Orchids</a:t>
          </a:r>
        </a:p>
      </dgm:t>
    </dgm:pt>
    <dgm:pt modelId="{4C078854-FEB1-4C3D-A989-CE879C035714}" type="parTrans" cxnId="{3F2534DC-4CDA-4F3A-999D-A943BB38E0DD}">
      <dgm:prSet/>
      <dgm:spPr/>
      <dgm:t>
        <a:bodyPr/>
        <a:lstStyle/>
        <a:p>
          <a:endParaRPr lang="en-US"/>
        </a:p>
      </dgm:t>
    </dgm:pt>
    <dgm:pt modelId="{F0B884E3-6B2F-498F-A8D4-9092FCCBCB62}" type="sibTrans" cxnId="{3F2534DC-4CDA-4F3A-999D-A943BB38E0DD}">
      <dgm:prSet/>
      <dgm:spPr/>
      <dgm:t>
        <a:bodyPr/>
        <a:lstStyle/>
        <a:p>
          <a:endParaRPr lang="en-US"/>
        </a:p>
      </dgm:t>
    </dgm:pt>
    <dgm:pt modelId="{0E91A843-1EF7-4676-ADF3-67342F61FAED}">
      <dgm:prSet phldrT="[Text]" custT="1"/>
      <dgm:spPr/>
      <dgm:t>
        <a:bodyPr/>
        <a:lstStyle/>
        <a:p>
          <a:pPr algn="l"/>
          <a:r>
            <a:rPr lang="en-US" sz="1800" b="1">
              <a:latin typeface="Georgia" panose="02040502050405020303" pitchFamily="18" charset="0"/>
            </a:rPr>
            <a:t>Legacy Collection</a:t>
          </a:r>
        </a:p>
      </dgm:t>
    </dgm:pt>
    <dgm:pt modelId="{D685BAC7-D693-4847-8677-772AB4C62B4E}" type="parTrans" cxnId="{7F9B0050-EE67-4505-B86C-620A4BAD3D3B}">
      <dgm:prSet/>
      <dgm:spPr/>
      <dgm:t>
        <a:bodyPr/>
        <a:lstStyle/>
        <a:p>
          <a:endParaRPr lang="en-US"/>
        </a:p>
      </dgm:t>
    </dgm:pt>
    <dgm:pt modelId="{395534E1-F378-4D79-957E-224F597686F9}" type="sibTrans" cxnId="{7F9B0050-EE67-4505-B86C-620A4BAD3D3B}">
      <dgm:prSet/>
      <dgm:spPr/>
      <dgm:t>
        <a:bodyPr/>
        <a:lstStyle/>
        <a:p>
          <a:endParaRPr lang="en-US"/>
        </a:p>
      </dgm:t>
    </dgm:pt>
    <dgm:pt modelId="{1388DCE0-D187-4C3F-867A-BEF837AA28D2}">
      <dgm:prSet phldrT="[Text]" custT="1"/>
      <dgm:spPr/>
      <dgm:t>
        <a:bodyPr/>
        <a:lstStyle/>
        <a:p>
          <a:pPr algn="l"/>
          <a:r>
            <a:rPr lang="en-US" sz="1800" b="1">
              <a:latin typeface="Georgia" panose="02040502050405020303" pitchFamily="18" charset="0"/>
            </a:rPr>
            <a:t>Ethnobotanical Collection</a:t>
          </a:r>
        </a:p>
      </dgm:t>
    </dgm:pt>
    <dgm:pt modelId="{F3846800-C6F8-4DB7-AF72-4474408BC551}" type="parTrans" cxnId="{CEE1A7A5-B96A-4C96-B6B7-1226F84145C8}">
      <dgm:prSet/>
      <dgm:spPr/>
      <dgm:t>
        <a:bodyPr/>
        <a:lstStyle/>
        <a:p>
          <a:endParaRPr lang="en-US"/>
        </a:p>
      </dgm:t>
    </dgm:pt>
    <dgm:pt modelId="{61AE3031-19DE-4495-AAA1-41D012901C7B}" type="sibTrans" cxnId="{CEE1A7A5-B96A-4C96-B6B7-1226F84145C8}">
      <dgm:prSet/>
      <dgm:spPr/>
      <dgm:t>
        <a:bodyPr/>
        <a:lstStyle/>
        <a:p>
          <a:endParaRPr lang="en-US"/>
        </a:p>
      </dgm:t>
    </dgm:pt>
    <dgm:pt modelId="{8E9179FD-49C5-4D88-B2AA-5BB12D6C2A0F}">
      <dgm:prSet phldrT="[Text]" custT="1"/>
      <dgm:spPr/>
      <dgm:t>
        <a:bodyPr/>
        <a:lstStyle/>
        <a:p>
          <a:pPr algn="l"/>
          <a:r>
            <a:rPr lang="en-US" sz="1800" b="1">
              <a:latin typeface="Georgia" panose="02040502050405020303" pitchFamily="18" charset="0"/>
            </a:rPr>
            <a:t>Historic Collection</a:t>
          </a:r>
        </a:p>
      </dgm:t>
    </dgm:pt>
    <dgm:pt modelId="{B81CB684-AD1A-46CC-A119-831FBD1439AB}" type="parTrans" cxnId="{340ED65A-7347-42CE-A24B-92AC84DE4870}">
      <dgm:prSet/>
      <dgm:spPr/>
      <dgm:t>
        <a:bodyPr/>
        <a:lstStyle/>
        <a:p>
          <a:endParaRPr lang="en-US"/>
        </a:p>
      </dgm:t>
    </dgm:pt>
    <dgm:pt modelId="{A1CBBC90-5D50-4E7C-93AB-6E47E5B4374F}" type="sibTrans" cxnId="{340ED65A-7347-42CE-A24B-92AC84DE4870}">
      <dgm:prSet/>
      <dgm:spPr/>
      <dgm:t>
        <a:bodyPr/>
        <a:lstStyle/>
        <a:p>
          <a:endParaRPr lang="en-US"/>
        </a:p>
      </dgm:t>
    </dgm:pt>
    <dgm:pt modelId="{186C0ACF-E30E-4C1C-9011-272F2764EC7B}">
      <dgm:prSet phldrT="[Text]" custT="1"/>
      <dgm:spPr/>
      <dgm:t>
        <a:bodyPr/>
        <a:lstStyle/>
        <a:p>
          <a:pPr algn="l"/>
          <a:r>
            <a:rPr lang="en-US" sz="1800" b="1">
              <a:latin typeface="Georgia" panose="02040502050405020303" pitchFamily="18" charset="0"/>
            </a:rPr>
            <a:t>Natural Areas</a:t>
          </a:r>
        </a:p>
      </dgm:t>
    </dgm:pt>
    <dgm:pt modelId="{CA15AE43-413C-4A7D-853D-B622B45C494D}" type="parTrans" cxnId="{3FA207D5-3728-48BB-A833-686F4C24F75A}">
      <dgm:prSet/>
      <dgm:spPr/>
      <dgm:t>
        <a:bodyPr/>
        <a:lstStyle/>
        <a:p>
          <a:endParaRPr lang="en-US"/>
        </a:p>
      </dgm:t>
    </dgm:pt>
    <dgm:pt modelId="{24A057B5-8A46-4D56-BF85-7F42E8096C74}" type="sibTrans" cxnId="{3FA207D5-3728-48BB-A833-686F4C24F75A}">
      <dgm:prSet/>
      <dgm:spPr/>
      <dgm:t>
        <a:bodyPr/>
        <a:lstStyle/>
        <a:p>
          <a:endParaRPr lang="en-US"/>
        </a:p>
      </dgm:t>
    </dgm:pt>
    <dgm:pt modelId="{2D560706-1B19-48FB-8EAD-2EA76328E250}" type="pres">
      <dgm:prSet presAssocID="{AF44A96D-E79C-447B-8B7B-5CBF912DA6EC}" presName="linear" presStyleCnt="0">
        <dgm:presLayoutVars>
          <dgm:dir/>
          <dgm:resizeHandles val="exact"/>
        </dgm:presLayoutVars>
      </dgm:prSet>
      <dgm:spPr/>
    </dgm:pt>
    <dgm:pt modelId="{FB8918A8-CE83-4557-AD6D-060BD9609779}" type="pres">
      <dgm:prSet presAssocID="{C1977138-F7EE-4C86-9168-9B1AA7C85D9D}" presName="comp" presStyleCnt="0"/>
      <dgm:spPr/>
    </dgm:pt>
    <dgm:pt modelId="{27209C1E-2697-4468-BB27-C00863BF9588}" type="pres">
      <dgm:prSet presAssocID="{C1977138-F7EE-4C86-9168-9B1AA7C85D9D}" presName="box" presStyleLbl="node1" presStyleIdx="0" presStyleCnt="7" custScaleY="132586"/>
      <dgm:spPr/>
    </dgm:pt>
    <dgm:pt modelId="{6E587B80-EA3F-454D-B808-45B5BF721531}" type="pres">
      <dgm:prSet presAssocID="{C1977138-F7EE-4C86-9168-9B1AA7C85D9D}" presName="img" presStyleLbl="fgImgPlace1" presStyleIdx="0" presStyleCnt="7"/>
      <dgm:spPr>
        <a:blipFill dpi="0" rotWithShape="1"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064" t="914" r="-1064" b="914"/>
          </a:stretch>
        </a:blipFill>
      </dgm:spPr>
    </dgm:pt>
    <dgm:pt modelId="{51A6CCBD-E18A-44B5-8A8C-51187EFDBEC5}" type="pres">
      <dgm:prSet presAssocID="{C1977138-F7EE-4C86-9168-9B1AA7C85D9D}" presName="text" presStyleLbl="node1" presStyleIdx="0" presStyleCnt="7">
        <dgm:presLayoutVars>
          <dgm:bulletEnabled val="1"/>
        </dgm:presLayoutVars>
      </dgm:prSet>
      <dgm:spPr/>
    </dgm:pt>
    <dgm:pt modelId="{7A2FAC00-7D8B-4640-935C-96486FF3B347}" type="pres">
      <dgm:prSet presAssocID="{96AD76A8-F2A2-45A3-AE42-45BE7259F9C6}" presName="spacer" presStyleCnt="0"/>
      <dgm:spPr/>
    </dgm:pt>
    <dgm:pt modelId="{93ABCF5B-0AEA-4A96-81E2-74D3ED60FF42}" type="pres">
      <dgm:prSet presAssocID="{972FE5E8-923A-4D1C-98D2-9FE5E8295264}" presName="comp" presStyleCnt="0"/>
      <dgm:spPr/>
    </dgm:pt>
    <dgm:pt modelId="{6016BAB1-CD35-47DE-BC11-1599C8EC1E1E}" type="pres">
      <dgm:prSet presAssocID="{972FE5E8-923A-4D1C-98D2-9FE5E8295264}" presName="box" presStyleLbl="node1" presStyleIdx="1" presStyleCnt="7" custScaleY="148048"/>
      <dgm:spPr/>
    </dgm:pt>
    <dgm:pt modelId="{0EED61B4-BF90-4D30-8BC9-B64E83931DAE}" type="pres">
      <dgm:prSet presAssocID="{972FE5E8-923A-4D1C-98D2-9FE5E8295264}" presName="img" presStyleLbl="fgImgPlace1" presStyleIdx="1" presStyleCnt="7"/>
      <dgm:spPr>
        <a:blipFill>
          <a:blip xmlns:r="http://schemas.openxmlformats.org/officeDocument/2006/relationships" r:embed="rId2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000" r="-2000"/>
          </a:stretch>
        </a:blipFill>
      </dgm:spPr>
    </dgm:pt>
    <dgm:pt modelId="{452F9C2D-A312-45D5-B671-48A70AA26E37}" type="pres">
      <dgm:prSet presAssocID="{972FE5E8-923A-4D1C-98D2-9FE5E8295264}" presName="text" presStyleLbl="node1" presStyleIdx="1" presStyleCnt="7">
        <dgm:presLayoutVars>
          <dgm:bulletEnabled val="1"/>
        </dgm:presLayoutVars>
      </dgm:prSet>
      <dgm:spPr/>
    </dgm:pt>
    <dgm:pt modelId="{CDD88402-F930-4FA3-8F94-492CFE4014CB}" type="pres">
      <dgm:prSet presAssocID="{2F689C7B-9770-45F5-8DFE-850D10A21FB1}" presName="spacer" presStyleCnt="0"/>
      <dgm:spPr/>
    </dgm:pt>
    <dgm:pt modelId="{760EC097-4DC3-49DF-88BC-9968285EABDB}" type="pres">
      <dgm:prSet presAssocID="{E59B9610-15C5-4C1B-8976-2306E0FF01A5}" presName="comp" presStyleCnt="0"/>
      <dgm:spPr/>
    </dgm:pt>
    <dgm:pt modelId="{5847CE25-EEFA-4E2A-A8AD-1A910F640C06}" type="pres">
      <dgm:prSet presAssocID="{E59B9610-15C5-4C1B-8976-2306E0FF01A5}" presName="box" presStyleLbl="node1" presStyleIdx="2" presStyleCnt="7" custScaleY="252554"/>
      <dgm:spPr/>
    </dgm:pt>
    <dgm:pt modelId="{1D590E7F-AEDB-4410-AC40-326C1BB756CF}" type="pres">
      <dgm:prSet presAssocID="{E59B9610-15C5-4C1B-8976-2306E0FF01A5}" presName="img" presStyleLbl="fgImgPlace1" presStyleIdx="2" presStyleCnt="7"/>
      <dgm:spPr>
        <a:blipFill rotWithShape="1">
          <a:blip xmlns:r="http://schemas.openxmlformats.org/officeDocument/2006/relationships" r:embed="rId3"/>
          <a:stretch>
            <a:fillRect/>
          </a:stretch>
        </a:blipFill>
      </dgm:spPr>
    </dgm:pt>
    <dgm:pt modelId="{5A26551D-0E93-4D60-B312-23FF17902DB5}" type="pres">
      <dgm:prSet presAssocID="{E59B9610-15C5-4C1B-8976-2306E0FF01A5}" presName="text" presStyleLbl="node1" presStyleIdx="2" presStyleCnt="7">
        <dgm:presLayoutVars>
          <dgm:bulletEnabled val="1"/>
        </dgm:presLayoutVars>
      </dgm:prSet>
      <dgm:spPr/>
    </dgm:pt>
    <dgm:pt modelId="{19B36CCA-E018-467D-ACC8-7A354BB85545}" type="pres">
      <dgm:prSet presAssocID="{C0B9080D-41B7-4172-A8D3-C0E03D6100B3}" presName="spacer" presStyleCnt="0"/>
      <dgm:spPr/>
    </dgm:pt>
    <dgm:pt modelId="{9D1A9C53-4CF1-4E33-AEC6-504EFC3C60B2}" type="pres">
      <dgm:prSet presAssocID="{0E91A843-1EF7-4676-ADF3-67342F61FAED}" presName="comp" presStyleCnt="0"/>
      <dgm:spPr/>
    </dgm:pt>
    <dgm:pt modelId="{46299C12-70F0-4B5A-AC8F-B16584D05F5A}" type="pres">
      <dgm:prSet presAssocID="{0E91A843-1EF7-4676-ADF3-67342F61FAED}" presName="box" presStyleLbl="node1" presStyleIdx="3" presStyleCnt="7"/>
      <dgm:spPr/>
    </dgm:pt>
    <dgm:pt modelId="{749020B8-CA7E-4AC8-8E7A-D844DE3216CE}" type="pres">
      <dgm:prSet presAssocID="{0E91A843-1EF7-4676-ADF3-67342F61FAED}" presName="img" presStyleLbl="fgImgPlace1" presStyleIdx="3" presStyleCnt="7"/>
      <dgm:spPr>
        <a:blipFill rotWithShape="1">
          <a:blip xmlns:r="http://schemas.openxmlformats.org/officeDocument/2006/relationships" r:embed="rId4"/>
          <a:stretch>
            <a:fillRect/>
          </a:stretch>
        </a:blipFill>
      </dgm:spPr>
    </dgm:pt>
    <dgm:pt modelId="{FB0F8779-F1D0-459F-B596-C21B6A0CC0B6}" type="pres">
      <dgm:prSet presAssocID="{0E91A843-1EF7-4676-ADF3-67342F61FAED}" presName="text" presStyleLbl="node1" presStyleIdx="3" presStyleCnt="7">
        <dgm:presLayoutVars>
          <dgm:bulletEnabled val="1"/>
        </dgm:presLayoutVars>
      </dgm:prSet>
      <dgm:spPr/>
    </dgm:pt>
    <dgm:pt modelId="{84396F81-3463-4AFD-B763-7A77CB2B6DC8}" type="pres">
      <dgm:prSet presAssocID="{395534E1-F378-4D79-957E-224F597686F9}" presName="spacer" presStyleCnt="0"/>
      <dgm:spPr/>
    </dgm:pt>
    <dgm:pt modelId="{22BC0513-604A-4C6E-821B-3A191117D4D8}" type="pres">
      <dgm:prSet presAssocID="{1388DCE0-D187-4C3F-867A-BEF837AA28D2}" presName="comp" presStyleCnt="0"/>
      <dgm:spPr/>
    </dgm:pt>
    <dgm:pt modelId="{E18F4171-F33E-40BF-99AB-2BED36C86477}" type="pres">
      <dgm:prSet presAssocID="{1388DCE0-D187-4C3F-867A-BEF837AA28D2}" presName="box" presStyleLbl="node1" presStyleIdx="4" presStyleCnt="7"/>
      <dgm:spPr/>
    </dgm:pt>
    <dgm:pt modelId="{9FB16134-82B7-4AD7-9250-9F7CB376C538}" type="pres">
      <dgm:prSet presAssocID="{1388DCE0-D187-4C3F-867A-BEF837AA28D2}" presName="img" presStyleLbl="fgImgPlace1" presStyleIdx="4" presStyleCnt="7"/>
      <dgm:spPr>
        <a:blipFill rotWithShape="1">
          <a:blip xmlns:r="http://schemas.openxmlformats.org/officeDocument/2006/relationships" r:embed="rId5"/>
          <a:stretch>
            <a:fillRect/>
          </a:stretch>
        </a:blipFill>
      </dgm:spPr>
    </dgm:pt>
    <dgm:pt modelId="{7C64E1BA-7A69-41F2-BB54-D7121EA79E2F}" type="pres">
      <dgm:prSet presAssocID="{1388DCE0-D187-4C3F-867A-BEF837AA28D2}" presName="text" presStyleLbl="node1" presStyleIdx="4" presStyleCnt="7">
        <dgm:presLayoutVars>
          <dgm:bulletEnabled val="1"/>
        </dgm:presLayoutVars>
      </dgm:prSet>
      <dgm:spPr/>
    </dgm:pt>
    <dgm:pt modelId="{EBA81EA2-429A-4B48-8057-3596A92BDE10}" type="pres">
      <dgm:prSet presAssocID="{61AE3031-19DE-4495-AAA1-41D012901C7B}" presName="spacer" presStyleCnt="0"/>
      <dgm:spPr/>
    </dgm:pt>
    <dgm:pt modelId="{EBC1F490-52C8-4903-A328-A6D87084D2BD}" type="pres">
      <dgm:prSet presAssocID="{8E9179FD-49C5-4D88-B2AA-5BB12D6C2A0F}" presName="comp" presStyleCnt="0"/>
      <dgm:spPr/>
    </dgm:pt>
    <dgm:pt modelId="{60830323-21C6-46F2-A377-C6C63252194E}" type="pres">
      <dgm:prSet presAssocID="{8E9179FD-49C5-4D88-B2AA-5BB12D6C2A0F}" presName="box" presStyleLbl="node1" presStyleIdx="5" presStyleCnt="7"/>
      <dgm:spPr/>
    </dgm:pt>
    <dgm:pt modelId="{8DAE1926-B84F-4ACB-9B8E-D8BCBF3A4D94}" type="pres">
      <dgm:prSet presAssocID="{8E9179FD-49C5-4D88-B2AA-5BB12D6C2A0F}" presName="img" presStyleLbl="fgImgPlace1" presStyleIdx="5" presStyleCnt="7"/>
      <dgm:spPr>
        <a:blipFill rotWithShape="1">
          <a:blip xmlns:r="http://schemas.openxmlformats.org/officeDocument/2006/relationships" r:embed="rId6"/>
          <a:stretch>
            <a:fillRect/>
          </a:stretch>
        </a:blipFill>
      </dgm:spPr>
    </dgm:pt>
    <dgm:pt modelId="{96716D06-0B01-4A00-9A1C-5C315D032539}" type="pres">
      <dgm:prSet presAssocID="{8E9179FD-49C5-4D88-B2AA-5BB12D6C2A0F}" presName="text" presStyleLbl="node1" presStyleIdx="5" presStyleCnt="7">
        <dgm:presLayoutVars>
          <dgm:bulletEnabled val="1"/>
        </dgm:presLayoutVars>
      </dgm:prSet>
      <dgm:spPr/>
    </dgm:pt>
    <dgm:pt modelId="{23493ED0-D7F0-4EEA-BD24-558A2C8EF667}" type="pres">
      <dgm:prSet presAssocID="{A1CBBC90-5D50-4E7C-93AB-6E47E5B4374F}" presName="spacer" presStyleCnt="0"/>
      <dgm:spPr/>
    </dgm:pt>
    <dgm:pt modelId="{FE95F110-E1AF-469A-AF46-8E753814E55A}" type="pres">
      <dgm:prSet presAssocID="{186C0ACF-E30E-4C1C-9011-272F2764EC7B}" presName="comp" presStyleCnt="0"/>
      <dgm:spPr/>
    </dgm:pt>
    <dgm:pt modelId="{6948857D-103F-4364-AFCF-085FC82B0447}" type="pres">
      <dgm:prSet presAssocID="{186C0ACF-E30E-4C1C-9011-272F2764EC7B}" presName="box" presStyleLbl="node1" presStyleIdx="6" presStyleCnt="7"/>
      <dgm:spPr/>
    </dgm:pt>
    <dgm:pt modelId="{FF8C6012-32CB-4FFB-AA54-4D64CC8D2EBE}" type="pres">
      <dgm:prSet presAssocID="{186C0ACF-E30E-4C1C-9011-272F2764EC7B}" presName="img" presStyleLbl="fgImgPlace1" presStyleIdx="6" presStyleCnt="7"/>
      <dgm:spPr>
        <a:blipFill rotWithShape="1">
          <a:blip xmlns:r="http://schemas.openxmlformats.org/officeDocument/2006/relationships" r:embed="rId7"/>
          <a:stretch>
            <a:fillRect/>
          </a:stretch>
        </a:blipFill>
      </dgm:spPr>
    </dgm:pt>
    <dgm:pt modelId="{B8361565-F76F-4111-A547-77104D46D472}" type="pres">
      <dgm:prSet presAssocID="{186C0ACF-E30E-4C1C-9011-272F2764EC7B}" presName="text" presStyleLbl="node1" presStyleIdx="6" presStyleCnt="7">
        <dgm:presLayoutVars>
          <dgm:bulletEnabled val="1"/>
        </dgm:presLayoutVars>
      </dgm:prSet>
      <dgm:spPr/>
    </dgm:pt>
  </dgm:ptLst>
  <dgm:cxnLst>
    <dgm:cxn modelId="{D8C45001-FB89-4EFF-98BB-5F04D6733E11}" type="presOf" srcId="{4B06349F-A0A6-4B8D-969C-E2EB935AC976}" destId="{5847CE25-EEFA-4E2A-A8AD-1A910F640C06}" srcOrd="0" destOrd="8" presId="urn:microsoft.com/office/officeart/2005/8/layout/vList4"/>
    <dgm:cxn modelId="{FFE7AA01-83DF-44DB-AACB-36E23905291D}" type="presOf" srcId="{0B7BDE6A-FB2C-45E6-9276-A588C0B5101E}" destId="{5847CE25-EEFA-4E2A-A8AD-1A910F640C06}" srcOrd="0" destOrd="2" presId="urn:microsoft.com/office/officeart/2005/8/layout/vList4"/>
    <dgm:cxn modelId="{6FA70002-3E5B-4199-8ED2-67EAC69D4222}" type="presOf" srcId="{972FE5E8-923A-4D1C-98D2-9FE5E8295264}" destId="{452F9C2D-A312-45D5-B671-48A70AA26E37}" srcOrd="1" destOrd="0" presId="urn:microsoft.com/office/officeart/2005/8/layout/vList4"/>
    <dgm:cxn modelId="{2054F603-1E51-419B-A722-D28D0CD66D61}" srcId="{E59B9610-15C5-4C1B-8976-2306E0FF01A5}" destId="{0B7BDE6A-FB2C-45E6-9276-A588C0B5101E}" srcOrd="1" destOrd="0" parTransId="{ABF11398-9FA0-4142-9A72-6E0E2E747817}" sibTransId="{E6DD64F7-FB48-4C4B-BCE8-D00ECDE83743}"/>
    <dgm:cxn modelId="{F4E85A0E-D001-4B9A-A469-13174283C894}" type="presOf" srcId="{C4260C5B-3259-4D55-AE62-AA4FA745EBB5}" destId="{5847CE25-EEFA-4E2A-A8AD-1A910F640C06}" srcOrd="0" destOrd="6" presId="urn:microsoft.com/office/officeart/2005/8/layout/vList4"/>
    <dgm:cxn modelId="{406EA60F-E7EF-49C1-89C8-1FFB870F7B56}" type="presOf" srcId="{186C0ACF-E30E-4C1C-9011-272F2764EC7B}" destId="{B8361565-F76F-4111-A547-77104D46D472}" srcOrd="1" destOrd="0" presId="urn:microsoft.com/office/officeart/2005/8/layout/vList4"/>
    <dgm:cxn modelId="{32FA0D10-6C2F-404C-830A-DBAA1EA44CC9}" type="presOf" srcId="{4B06349F-A0A6-4B8D-969C-E2EB935AC976}" destId="{5A26551D-0E93-4D60-B312-23FF17902DB5}" srcOrd="1" destOrd="8" presId="urn:microsoft.com/office/officeart/2005/8/layout/vList4"/>
    <dgm:cxn modelId="{90B9F117-8869-4403-8D59-2B372FB84819}" type="presOf" srcId="{A39E47CF-1E2E-4FDA-A2D7-974D052AB6AA}" destId="{452F9C2D-A312-45D5-B671-48A70AA26E37}" srcOrd="1" destOrd="2" presId="urn:microsoft.com/office/officeart/2005/8/layout/vList4"/>
    <dgm:cxn modelId="{69D7C223-DB71-44AE-B9F5-F27185133CB9}" type="presOf" srcId="{829E1BA8-B98B-47A5-8A23-9155C9C5E212}" destId="{5A26551D-0E93-4D60-B312-23FF17902DB5}" srcOrd="1" destOrd="3" presId="urn:microsoft.com/office/officeart/2005/8/layout/vList4"/>
    <dgm:cxn modelId="{56A04126-D249-4AEA-B7D8-F51BB4EBB7D5}" type="presOf" srcId="{82EFF7EF-F27D-4197-9F8E-B9DACC88D42E}" destId="{51A6CCBD-E18A-44B5-8A8C-51187EFDBEC5}" srcOrd="1" destOrd="1" presId="urn:microsoft.com/office/officeart/2005/8/layout/vList4"/>
    <dgm:cxn modelId="{FAD0C226-6BA0-4071-983B-DFD66A10499B}" type="presOf" srcId="{0B7BDE6A-FB2C-45E6-9276-A588C0B5101E}" destId="{5A26551D-0E93-4D60-B312-23FF17902DB5}" srcOrd="1" destOrd="2" presId="urn:microsoft.com/office/officeart/2005/8/layout/vList4"/>
    <dgm:cxn modelId="{BB14E52C-6442-4CD8-B351-C89B826D054D}" srcId="{AF44A96D-E79C-447B-8B7B-5CBF912DA6EC}" destId="{972FE5E8-923A-4D1C-98D2-9FE5E8295264}" srcOrd="1" destOrd="0" parTransId="{19E5404D-3CB9-48D0-A9F1-3B41124FBE6D}" sibTransId="{2F689C7B-9770-45F5-8DFE-850D10A21FB1}"/>
    <dgm:cxn modelId="{4504FB2E-0243-47EF-AEE0-3BB6F7FDBE42}" srcId="{972FE5E8-923A-4D1C-98D2-9FE5E8295264}" destId="{A39E47CF-1E2E-4FDA-A2D7-974D052AB6AA}" srcOrd="1" destOrd="0" parTransId="{E33494B6-329B-418C-B3A4-EC62EE1CD3A1}" sibTransId="{EC960271-57A9-4DD5-BF7F-3FD1BF3C4404}"/>
    <dgm:cxn modelId="{7E153336-45D7-48EB-9CA7-A2CD725C88F9}" type="presOf" srcId="{E59B9610-15C5-4C1B-8976-2306E0FF01A5}" destId="{5A26551D-0E93-4D60-B312-23FF17902DB5}" srcOrd="1" destOrd="0" presId="urn:microsoft.com/office/officeart/2005/8/layout/vList4"/>
    <dgm:cxn modelId="{540D7738-B4E5-4060-930C-4B5B2EBC9CBD}" srcId="{E59B9610-15C5-4C1B-8976-2306E0FF01A5}" destId="{E2A3D92F-0290-4872-AFC4-30C46B04541B}" srcOrd="0" destOrd="0" parTransId="{86E8CCD6-B8D8-46CB-9D13-E612C4CEE27C}" sibTransId="{EEB80972-E755-483A-A5F3-43066BF07E0A}"/>
    <dgm:cxn modelId="{3BE8B73C-CEA9-4475-B539-651FBF67D167}" type="presOf" srcId="{80B247AE-6EEC-452C-805C-99A9005957D5}" destId="{27209C1E-2697-4468-BB27-C00863BF9588}" srcOrd="0" destOrd="2" presId="urn:microsoft.com/office/officeart/2005/8/layout/vList4"/>
    <dgm:cxn modelId="{3196165C-3457-4A3C-A1CF-84F550E69E9F}" type="presOf" srcId="{BB319BFC-1BEC-44CB-AD6D-32E7D3065CA8}" destId="{51A6CCBD-E18A-44B5-8A8C-51187EFDBEC5}" srcOrd="1" destOrd="3" presId="urn:microsoft.com/office/officeart/2005/8/layout/vList4"/>
    <dgm:cxn modelId="{91163A41-C596-4DD9-B110-5D67ABAF9FA4}" type="presOf" srcId="{20C9F492-5519-4B21-BA42-534358EB3DAB}" destId="{5A26551D-0E93-4D60-B312-23FF17902DB5}" srcOrd="1" destOrd="7" presId="urn:microsoft.com/office/officeart/2005/8/layout/vList4"/>
    <dgm:cxn modelId="{5ABFDB62-1984-4164-B4FF-5EFCAEDF7B3B}" srcId="{E59B9610-15C5-4C1B-8976-2306E0FF01A5}" destId="{B4030381-BD44-48DF-952F-36E130804C31}" srcOrd="3" destOrd="0" parTransId="{C5E1479C-CDD1-4A95-BF3A-2F24F66C5D17}" sibTransId="{8CD01A03-D96D-4049-A71F-E9AD8D40EFFC}"/>
    <dgm:cxn modelId="{C82BC464-4DC1-4D2F-997A-41BA1F533536}" srcId="{E59B9610-15C5-4C1B-8976-2306E0FF01A5}" destId="{BD3B4C70-2490-4ADE-B6D9-2D4745B98C05}" srcOrd="4" destOrd="0" parTransId="{C7ED4489-87A2-4489-BF62-77083FC24359}" sibTransId="{17B33E1B-3B87-4446-A6CA-8603E33ED89D}"/>
    <dgm:cxn modelId="{DD267B65-9979-43F7-891E-4CB6CAF41A8D}" type="presOf" srcId="{A39E47CF-1E2E-4FDA-A2D7-974D052AB6AA}" destId="{6016BAB1-CD35-47DE-BC11-1599C8EC1E1E}" srcOrd="0" destOrd="2" presId="urn:microsoft.com/office/officeart/2005/8/layout/vList4"/>
    <dgm:cxn modelId="{0A479845-FC71-4A17-968C-FB55F0308EE0}" srcId="{E59B9610-15C5-4C1B-8976-2306E0FF01A5}" destId="{20C9F492-5519-4B21-BA42-534358EB3DAB}" srcOrd="6" destOrd="0" parTransId="{0F5DCA3B-6DFD-4D82-B80F-8B9129EAB432}" sibTransId="{FFF75065-8DD6-4310-ABD1-07F2DB05715C}"/>
    <dgm:cxn modelId="{5A3D9B45-7A8A-4BE7-98DF-E63B09B1D345}" type="presOf" srcId="{AF44A96D-E79C-447B-8B7B-5CBF912DA6EC}" destId="{2D560706-1B19-48FB-8EAD-2EA76328E250}" srcOrd="0" destOrd="0" presId="urn:microsoft.com/office/officeart/2005/8/layout/vList4"/>
    <dgm:cxn modelId="{A67C8246-C1B5-4FB4-AC31-AD81C2EE70E5}" type="presOf" srcId="{972FE5E8-923A-4D1C-98D2-9FE5E8295264}" destId="{6016BAB1-CD35-47DE-BC11-1599C8EC1E1E}" srcOrd="0" destOrd="0" presId="urn:microsoft.com/office/officeart/2005/8/layout/vList4"/>
    <dgm:cxn modelId="{674E9347-3B0E-4D49-A340-AAC90C82C40C}" type="presOf" srcId="{231551F6-5370-4DFE-8BBF-76C6716F22A2}" destId="{6016BAB1-CD35-47DE-BC11-1599C8EC1E1E}" srcOrd="0" destOrd="1" presId="urn:microsoft.com/office/officeart/2005/8/layout/vList4"/>
    <dgm:cxn modelId="{06F4DF6A-D3E5-46FD-A857-CD6F3520D155}" type="presOf" srcId="{82EFF7EF-F27D-4197-9F8E-B9DACC88D42E}" destId="{27209C1E-2697-4468-BB27-C00863BF9588}" srcOrd="0" destOrd="1" presId="urn:microsoft.com/office/officeart/2005/8/layout/vList4"/>
    <dgm:cxn modelId="{BA67E46B-D773-4111-9DFE-518E1FD47E7B}" type="presOf" srcId="{C1977138-F7EE-4C86-9168-9B1AA7C85D9D}" destId="{51A6CCBD-E18A-44B5-8A8C-51187EFDBEC5}" srcOrd="1" destOrd="0" presId="urn:microsoft.com/office/officeart/2005/8/layout/vList4"/>
    <dgm:cxn modelId="{556A4A6C-EEF8-494D-95F1-68D3089D9EEF}" type="presOf" srcId="{1388DCE0-D187-4C3F-867A-BEF837AA28D2}" destId="{7C64E1BA-7A69-41F2-BB54-D7121EA79E2F}" srcOrd="1" destOrd="0" presId="urn:microsoft.com/office/officeart/2005/8/layout/vList4"/>
    <dgm:cxn modelId="{DC3C446E-204E-43B5-8A2F-09A25CEC38F0}" type="presOf" srcId="{B4030381-BD44-48DF-952F-36E130804C31}" destId="{5847CE25-EEFA-4E2A-A8AD-1A910F640C06}" srcOrd="0" destOrd="4" presId="urn:microsoft.com/office/officeart/2005/8/layout/vList4"/>
    <dgm:cxn modelId="{7F9B0050-EE67-4505-B86C-620A4BAD3D3B}" srcId="{AF44A96D-E79C-447B-8B7B-5CBF912DA6EC}" destId="{0E91A843-1EF7-4676-ADF3-67342F61FAED}" srcOrd="3" destOrd="0" parTransId="{D685BAC7-D693-4847-8677-772AB4C62B4E}" sibTransId="{395534E1-F378-4D79-957E-224F597686F9}"/>
    <dgm:cxn modelId="{BA006C74-443E-469D-ADAD-26BD42E1C525}" type="presOf" srcId="{20C9F492-5519-4B21-BA42-534358EB3DAB}" destId="{5847CE25-EEFA-4E2A-A8AD-1A910F640C06}" srcOrd="0" destOrd="7" presId="urn:microsoft.com/office/officeart/2005/8/layout/vList4"/>
    <dgm:cxn modelId="{E18C5455-AD27-431C-A8D5-1189B7395B4F}" srcId="{C1977138-F7EE-4C86-9168-9B1AA7C85D9D}" destId="{82EFF7EF-F27D-4197-9F8E-B9DACC88D42E}" srcOrd="0" destOrd="0" parTransId="{36B51093-8475-4393-8F4E-526086AFD431}" sibTransId="{FE5AB3E9-7801-43D1-BEE6-8FCF4A01B467}"/>
    <dgm:cxn modelId="{FFABBC55-591C-4FC2-A408-1E26B7602409}" srcId="{AF44A96D-E79C-447B-8B7B-5CBF912DA6EC}" destId="{C1977138-F7EE-4C86-9168-9B1AA7C85D9D}" srcOrd="0" destOrd="0" parTransId="{3FF5B627-7D7C-4B05-B0C1-115D04703543}" sibTransId="{96AD76A8-F2A2-45A3-AE42-45BE7259F9C6}"/>
    <dgm:cxn modelId="{3A016A59-4EEF-4B39-B398-01222F9080B2}" type="presOf" srcId="{0E91A843-1EF7-4676-ADF3-67342F61FAED}" destId="{FB0F8779-F1D0-459F-B596-C21B6A0CC0B6}" srcOrd="1" destOrd="0" presId="urn:microsoft.com/office/officeart/2005/8/layout/vList4"/>
    <dgm:cxn modelId="{340ED65A-7347-42CE-A24B-92AC84DE4870}" srcId="{AF44A96D-E79C-447B-8B7B-5CBF912DA6EC}" destId="{8E9179FD-49C5-4D88-B2AA-5BB12D6C2A0F}" srcOrd="5" destOrd="0" parTransId="{B81CB684-AD1A-46CC-A119-831FBD1439AB}" sibTransId="{A1CBBC90-5D50-4E7C-93AB-6E47E5B4374F}"/>
    <dgm:cxn modelId="{4996D27F-44B7-4FC6-BA1E-A8A9D1A8E9C3}" type="presOf" srcId="{8E9179FD-49C5-4D88-B2AA-5BB12D6C2A0F}" destId="{60830323-21C6-46F2-A377-C6C63252194E}" srcOrd="0" destOrd="0" presId="urn:microsoft.com/office/officeart/2005/8/layout/vList4"/>
    <dgm:cxn modelId="{33A6D58C-294D-4A55-95BA-80B96FB649A1}" type="presOf" srcId="{1388DCE0-D187-4C3F-867A-BEF837AA28D2}" destId="{E18F4171-F33E-40BF-99AB-2BED36C86477}" srcOrd="0" destOrd="0" presId="urn:microsoft.com/office/officeart/2005/8/layout/vList4"/>
    <dgm:cxn modelId="{51FD388D-1CA6-4498-9779-C27ED125D29A}" srcId="{E59B9610-15C5-4C1B-8976-2306E0FF01A5}" destId="{C4260C5B-3259-4D55-AE62-AA4FA745EBB5}" srcOrd="5" destOrd="0" parTransId="{B7928F66-B468-4355-948D-6E36941C0C62}" sibTransId="{BE1949A0-8253-4362-8DCC-A6568B97DE96}"/>
    <dgm:cxn modelId="{3DD5B68F-30A0-4AE1-87F5-D1BF62181114}" type="presOf" srcId="{E2A3D92F-0290-4872-AFC4-30C46B04541B}" destId="{5847CE25-EEFA-4E2A-A8AD-1A910F640C06}" srcOrd="0" destOrd="1" presId="urn:microsoft.com/office/officeart/2005/8/layout/vList4"/>
    <dgm:cxn modelId="{8B682992-2E0C-4B2F-8988-F1387D6D8D86}" type="presOf" srcId="{C1977138-F7EE-4C86-9168-9B1AA7C85D9D}" destId="{27209C1E-2697-4468-BB27-C00863BF9588}" srcOrd="0" destOrd="0" presId="urn:microsoft.com/office/officeart/2005/8/layout/vList4"/>
    <dgm:cxn modelId="{2CC67A96-2F7F-4249-8FB2-096D35D61EAC}" type="presOf" srcId="{C4260C5B-3259-4D55-AE62-AA4FA745EBB5}" destId="{5A26551D-0E93-4D60-B312-23FF17902DB5}" srcOrd="1" destOrd="6" presId="urn:microsoft.com/office/officeart/2005/8/layout/vList4"/>
    <dgm:cxn modelId="{FC4BA798-F042-4C20-810D-FD1FAAA0DFA5}" type="presOf" srcId="{BB319BFC-1BEC-44CB-AD6D-32E7D3065CA8}" destId="{27209C1E-2697-4468-BB27-C00863BF9588}" srcOrd="0" destOrd="3" presId="urn:microsoft.com/office/officeart/2005/8/layout/vList4"/>
    <dgm:cxn modelId="{716CC89A-4F80-45BA-9CEE-16DADACBDEDF}" srcId="{C1977138-F7EE-4C86-9168-9B1AA7C85D9D}" destId="{80B247AE-6EEC-452C-805C-99A9005957D5}" srcOrd="1" destOrd="0" parTransId="{09DB06D6-AD01-4B63-AC52-3097AAE57505}" sibTransId="{A2A965D7-D8CE-4730-AD01-C49EEA9B0676}"/>
    <dgm:cxn modelId="{177D239C-DF53-4BD6-896E-103CB8DD3522}" type="presOf" srcId="{186C0ACF-E30E-4C1C-9011-272F2764EC7B}" destId="{6948857D-103F-4364-AFCF-085FC82B0447}" srcOrd="0" destOrd="0" presId="urn:microsoft.com/office/officeart/2005/8/layout/vList4"/>
    <dgm:cxn modelId="{41A98BA1-0387-41D6-BF32-A1DC529737BA}" type="presOf" srcId="{BD3B4C70-2490-4ADE-B6D9-2D4745B98C05}" destId="{5847CE25-EEFA-4E2A-A8AD-1A910F640C06}" srcOrd="0" destOrd="5" presId="urn:microsoft.com/office/officeart/2005/8/layout/vList4"/>
    <dgm:cxn modelId="{87D1E7A4-F361-42A3-8BD0-7FD4B6BE853D}" type="presOf" srcId="{B4030381-BD44-48DF-952F-36E130804C31}" destId="{5A26551D-0E93-4D60-B312-23FF17902DB5}" srcOrd="1" destOrd="4" presId="urn:microsoft.com/office/officeart/2005/8/layout/vList4"/>
    <dgm:cxn modelId="{CEE1A7A5-B96A-4C96-B6B7-1226F84145C8}" srcId="{AF44A96D-E79C-447B-8B7B-5CBF912DA6EC}" destId="{1388DCE0-D187-4C3F-867A-BEF837AA28D2}" srcOrd="4" destOrd="0" parTransId="{F3846800-C6F8-4DB7-AF72-4474408BC551}" sibTransId="{61AE3031-19DE-4495-AAA1-41D012901C7B}"/>
    <dgm:cxn modelId="{551A39A6-A628-405A-A153-5C33E31771CE}" srcId="{972FE5E8-923A-4D1C-98D2-9FE5E8295264}" destId="{231551F6-5370-4DFE-8BBF-76C6716F22A2}" srcOrd="0" destOrd="0" parTransId="{F0D3E380-9131-4FED-9FE7-A2952419FD38}" sibTransId="{F24EC3F5-8EE2-4610-AA3A-BD3559AC9F89}"/>
    <dgm:cxn modelId="{A88238A8-05C2-46B6-840C-4714AEFC5990}" srcId="{E59B9610-15C5-4C1B-8976-2306E0FF01A5}" destId="{829E1BA8-B98B-47A5-8A23-9155C9C5E212}" srcOrd="2" destOrd="0" parTransId="{E05ABD36-7E37-4251-BA23-0F129CBEEDB2}" sibTransId="{D9E165F3-A2D7-4BE8-8EF6-B5F0E44B1A28}"/>
    <dgm:cxn modelId="{C7796DAA-FF65-4533-BC3F-759ED5179385}" type="presOf" srcId="{0E91A843-1EF7-4676-ADF3-67342F61FAED}" destId="{46299C12-70F0-4B5A-AC8F-B16584D05F5A}" srcOrd="0" destOrd="0" presId="urn:microsoft.com/office/officeart/2005/8/layout/vList4"/>
    <dgm:cxn modelId="{6EEB99AF-B2BA-4BA0-809E-F4DEA978F158}" type="presOf" srcId="{829E1BA8-B98B-47A5-8A23-9155C9C5E212}" destId="{5847CE25-EEFA-4E2A-A8AD-1A910F640C06}" srcOrd="0" destOrd="3" presId="urn:microsoft.com/office/officeart/2005/8/layout/vList4"/>
    <dgm:cxn modelId="{CA81D6B4-897A-4A26-B47C-06A2D8C6C855}" type="presOf" srcId="{8E9179FD-49C5-4D88-B2AA-5BB12D6C2A0F}" destId="{96716D06-0B01-4A00-9A1C-5C315D032539}" srcOrd="1" destOrd="0" presId="urn:microsoft.com/office/officeart/2005/8/layout/vList4"/>
    <dgm:cxn modelId="{D525BDCC-6D9D-4214-8972-1E8C84EB6B85}" type="presOf" srcId="{E59B9610-15C5-4C1B-8976-2306E0FF01A5}" destId="{5847CE25-EEFA-4E2A-A8AD-1A910F640C06}" srcOrd="0" destOrd="0" presId="urn:microsoft.com/office/officeart/2005/8/layout/vList4"/>
    <dgm:cxn modelId="{541887D0-56C2-448A-B53A-B74FD0A8D138}" type="presOf" srcId="{E2A3D92F-0290-4872-AFC4-30C46B04541B}" destId="{5A26551D-0E93-4D60-B312-23FF17902DB5}" srcOrd="1" destOrd="1" presId="urn:microsoft.com/office/officeart/2005/8/layout/vList4"/>
    <dgm:cxn modelId="{3FA207D5-3728-48BB-A833-686F4C24F75A}" srcId="{AF44A96D-E79C-447B-8B7B-5CBF912DA6EC}" destId="{186C0ACF-E30E-4C1C-9011-272F2764EC7B}" srcOrd="6" destOrd="0" parTransId="{CA15AE43-413C-4A7D-853D-B622B45C494D}" sibTransId="{24A057B5-8A46-4D56-BF85-7F42E8096C74}"/>
    <dgm:cxn modelId="{24DE6FD8-6618-46CA-8EEB-D1EFCA8A4BC6}" type="presOf" srcId="{BD3B4C70-2490-4ADE-B6D9-2D4745B98C05}" destId="{5A26551D-0E93-4D60-B312-23FF17902DB5}" srcOrd="1" destOrd="5" presId="urn:microsoft.com/office/officeart/2005/8/layout/vList4"/>
    <dgm:cxn modelId="{3F2534DC-4CDA-4F3A-999D-A943BB38E0DD}" srcId="{E59B9610-15C5-4C1B-8976-2306E0FF01A5}" destId="{4B06349F-A0A6-4B8D-969C-E2EB935AC976}" srcOrd="7" destOrd="0" parTransId="{4C078854-FEB1-4C3D-A989-CE879C035714}" sibTransId="{F0B884E3-6B2F-498F-A8D4-9092FCCBCB62}"/>
    <dgm:cxn modelId="{88500DDD-194E-4CCC-BFFF-181C4626328A}" srcId="{AF44A96D-E79C-447B-8B7B-5CBF912DA6EC}" destId="{E59B9610-15C5-4C1B-8976-2306E0FF01A5}" srcOrd="2" destOrd="0" parTransId="{BCA4ADF6-45CA-4EC5-83F9-B703C549E32F}" sibTransId="{C0B9080D-41B7-4172-A8D3-C0E03D6100B3}"/>
    <dgm:cxn modelId="{338A85DE-37FC-4CE8-975D-4AB7C142CFF4}" type="presOf" srcId="{80B247AE-6EEC-452C-805C-99A9005957D5}" destId="{51A6CCBD-E18A-44B5-8A8C-51187EFDBEC5}" srcOrd="1" destOrd="2" presId="urn:microsoft.com/office/officeart/2005/8/layout/vList4"/>
    <dgm:cxn modelId="{0A9BA0F1-C10A-489D-801F-795853348419}" type="presOf" srcId="{231551F6-5370-4DFE-8BBF-76C6716F22A2}" destId="{452F9C2D-A312-45D5-B671-48A70AA26E37}" srcOrd="1" destOrd="1" presId="urn:microsoft.com/office/officeart/2005/8/layout/vList4"/>
    <dgm:cxn modelId="{1A1BFEF6-7846-4CF2-9FE9-E7901FEC1B71}" srcId="{C1977138-F7EE-4C86-9168-9B1AA7C85D9D}" destId="{BB319BFC-1BEC-44CB-AD6D-32E7D3065CA8}" srcOrd="2" destOrd="0" parTransId="{947F2E48-8621-419B-AFC3-2AB683FCB553}" sibTransId="{AD5B2D26-61D0-404E-ABCF-3927B9FD68F0}"/>
    <dgm:cxn modelId="{05A45671-6008-4CDF-8123-E03124E9AB0C}" type="presParOf" srcId="{2D560706-1B19-48FB-8EAD-2EA76328E250}" destId="{FB8918A8-CE83-4557-AD6D-060BD9609779}" srcOrd="0" destOrd="0" presId="urn:microsoft.com/office/officeart/2005/8/layout/vList4"/>
    <dgm:cxn modelId="{CF96ABE0-7D1A-45AF-8E14-DAE7D0DA7927}" type="presParOf" srcId="{FB8918A8-CE83-4557-AD6D-060BD9609779}" destId="{27209C1E-2697-4468-BB27-C00863BF9588}" srcOrd="0" destOrd="0" presId="urn:microsoft.com/office/officeart/2005/8/layout/vList4"/>
    <dgm:cxn modelId="{56E15235-802D-4BCD-B562-5F9885210512}" type="presParOf" srcId="{FB8918A8-CE83-4557-AD6D-060BD9609779}" destId="{6E587B80-EA3F-454D-B808-45B5BF721531}" srcOrd="1" destOrd="0" presId="urn:microsoft.com/office/officeart/2005/8/layout/vList4"/>
    <dgm:cxn modelId="{3B95676A-AFDC-4F42-83EC-7C916F4D2EA3}" type="presParOf" srcId="{FB8918A8-CE83-4557-AD6D-060BD9609779}" destId="{51A6CCBD-E18A-44B5-8A8C-51187EFDBEC5}" srcOrd="2" destOrd="0" presId="urn:microsoft.com/office/officeart/2005/8/layout/vList4"/>
    <dgm:cxn modelId="{A52972C2-50DA-4E04-BCF1-1C886615AD6B}" type="presParOf" srcId="{2D560706-1B19-48FB-8EAD-2EA76328E250}" destId="{7A2FAC00-7D8B-4640-935C-96486FF3B347}" srcOrd="1" destOrd="0" presId="urn:microsoft.com/office/officeart/2005/8/layout/vList4"/>
    <dgm:cxn modelId="{A9083CCB-86ED-48FB-8694-FF7A62A4C342}" type="presParOf" srcId="{2D560706-1B19-48FB-8EAD-2EA76328E250}" destId="{93ABCF5B-0AEA-4A96-81E2-74D3ED60FF42}" srcOrd="2" destOrd="0" presId="urn:microsoft.com/office/officeart/2005/8/layout/vList4"/>
    <dgm:cxn modelId="{5582E274-B312-4B26-8B8E-B77F062C5D17}" type="presParOf" srcId="{93ABCF5B-0AEA-4A96-81E2-74D3ED60FF42}" destId="{6016BAB1-CD35-47DE-BC11-1599C8EC1E1E}" srcOrd="0" destOrd="0" presId="urn:microsoft.com/office/officeart/2005/8/layout/vList4"/>
    <dgm:cxn modelId="{4E5DB623-64CD-4730-A1A5-1EF414DAAFD6}" type="presParOf" srcId="{93ABCF5B-0AEA-4A96-81E2-74D3ED60FF42}" destId="{0EED61B4-BF90-4D30-8BC9-B64E83931DAE}" srcOrd="1" destOrd="0" presId="urn:microsoft.com/office/officeart/2005/8/layout/vList4"/>
    <dgm:cxn modelId="{12480249-B13C-4755-89B4-4B2623E1F630}" type="presParOf" srcId="{93ABCF5B-0AEA-4A96-81E2-74D3ED60FF42}" destId="{452F9C2D-A312-45D5-B671-48A70AA26E37}" srcOrd="2" destOrd="0" presId="urn:microsoft.com/office/officeart/2005/8/layout/vList4"/>
    <dgm:cxn modelId="{8B34DD6A-189C-4163-B92B-875874FBC295}" type="presParOf" srcId="{2D560706-1B19-48FB-8EAD-2EA76328E250}" destId="{CDD88402-F930-4FA3-8F94-492CFE4014CB}" srcOrd="3" destOrd="0" presId="urn:microsoft.com/office/officeart/2005/8/layout/vList4"/>
    <dgm:cxn modelId="{113F09AB-0025-4612-B6A2-6BF343B7A503}" type="presParOf" srcId="{2D560706-1B19-48FB-8EAD-2EA76328E250}" destId="{760EC097-4DC3-49DF-88BC-9968285EABDB}" srcOrd="4" destOrd="0" presId="urn:microsoft.com/office/officeart/2005/8/layout/vList4"/>
    <dgm:cxn modelId="{802A80A2-E1B9-46B8-834E-0A5E6E59714A}" type="presParOf" srcId="{760EC097-4DC3-49DF-88BC-9968285EABDB}" destId="{5847CE25-EEFA-4E2A-A8AD-1A910F640C06}" srcOrd="0" destOrd="0" presId="urn:microsoft.com/office/officeart/2005/8/layout/vList4"/>
    <dgm:cxn modelId="{0F3291C8-4BC0-456F-8966-F86F7703DD6C}" type="presParOf" srcId="{760EC097-4DC3-49DF-88BC-9968285EABDB}" destId="{1D590E7F-AEDB-4410-AC40-326C1BB756CF}" srcOrd="1" destOrd="0" presId="urn:microsoft.com/office/officeart/2005/8/layout/vList4"/>
    <dgm:cxn modelId="{04F0B06D-193C-4C25-9BDE-451C1C0F0CA7}" type="presParOf" srcId="{760EC097-4DC3-49DF-88BC-9968285EABDB}" destId="{5A26551D-0E93-4D60-B312-23FF17902DB5}" srcOrd="2" destOrd="0" presId="urn:microsoft.com/office/officeart/2005/8/layout/vList4"/>
    <dgm:cxn modelId="{53EB9F84-A18F-4A49-9F4F-A9032A1B6208}" type="presParOf" srcId="{2D560706-1B19-48FB-8EAD-2EA76328E250}" destId="{19B36CCA-E018-467D-ACC8-7A354BB85545}" srcOrd="5" destOrd="0" presId="urn:microsoft.com/office/officeart/2005/8/layout/vList4"/>
    <dgm:cxn modelId="{1D3EF9F3-E0C0-4D36-9E18-C5C6C0CC42B3}" type="presParOf" srcId="{2D560706-1B19-48FB-8EAD-2EA76328E250}" destId="{9D1A9C53-4CF1-4E33-AEC6-504EFC3C60B2}" srcOrd="6" destOrd="0" presId="urn:microsoft.com/office/officeart/2005/8/layout/vList4"/>
    <dgm:cxn modelId="{C521357D-CB86-4F4C-B50B-120BE2FB5DDE}" type="presParOf" srcId="{9D1A9C53-4CF1-4E33-AEC6-504EFC3C60B2}" destId="{46299C12-70F0-4B5A-AC8F-B16584D05F5A}" srcOrd="0" destOrd="0" presId="urn:microsoft.com/office/officeart/2005/8/layout/vList4"/>
    <dgm:cxn modelId="{6B632004-9DE1-4316-8252-2849DB3B1001}" type="presParOf" srcId="{9D1A9C53-4CF1-4E33-AEC6-504EFC3C60B2}" destId="{749020B8-CA7E-4AC8-8E7A-D844DE3216CE}" srcOrd="1" destOrd="0" presId="urn:microsoft.com/office/officeart/2005/8/layout/vList4"/>
    <dgm:cxn modelId="{C540157A-CF76-4A1C-9832-C93BC5D8519F}" type="presParOf" srcId="{9D1A9C53-4CF1-4E33-AEC6-504EFC3C60B2}" destId="{FB0F8779-F1D0-459F-B596-C21B6A0CC0B6}" srcOrd="2" destOrd="0" presId="urn:microsoft.com/office/officeart/2005/8/layout/vList4"/>
    <dgm:cxn modelId="{1D7E9952-A051-45C1-9B43-0CB81F404910}" type="presParOf" srcId="{2D560706-1B19-48FB-8EAD-2EA76328E250}" destId="{84396F81-3463-4AFD-B763-7A77CB2B6DC8}" srcOrd="7" destOrd="0" presId="urn:microsoft.com/office/officeart/2005/8/layout/vList4"/>
    <dgm:cxn modelId="{8A57FD04-318D-4140-8C99-19CB5A656FF3}" type="presParOf" srcId="{2D560706-1B19-48FB-8EAD-2EA76328E250}" destId="{22BC0513-604A-4C6E-821B-3A191117D4D8}" srcOrd="8" destOrd="0" presId="urn:microsoft.com/office/officeart/2005/8/layout/vList4"/>
    <dgm:cxn modelId="{C28DF530-2E59-4782-A16A-A3EB5C05F851}" type="presParOf" srcId="{22BC0513-604A-4C6E-821B-3A191117D4D8}" destId="{E18F4171-F33E-40BF-99AB-2BED36C86477}" srcOrd="0" destOrd="0" presId="urn:microsoft.com/office/officeart/2005/8/layout/vList4"/>
    <dgm:cxn modelId="{F24FB45D-5D9E-4307-BBA2-A85CD00E15D1}" type="presParOf" srcId="{22BC0513-604A-4C6E-821B-3A191117D4D8}" destId="{9FB16134-82B7-4AD7-9250-9F7CB376C538}" srcOrd="1" destOrd="0" presId="urn:microsoft.com/office/officeart/2005/8/layout/vList4"/>
    <dgm:cxn modelId="{E0E1088B-6558-48BA-80F0-6B0BCCFF7EF3}" type="presParOf" srcId="{22BC0513-604A-4C6E-821B-3A191117D4D8}" destId="{7C64E1BA-7A69-41F2-BB54-D7121EA79E2F}" srcOrd="2" destOrd="0" presId="urn:microsoft.com/office/officeart/2005/8/layout/vList4"/>
    <dgm:cxn modelId="{FA5A501A-DB6F-4957-A437-9ACD43E77918}" type="presParOf" srcId="{2D560706-1B19-48FB-8EAD-2EA76328E250}" destId="{EBA81EA2-429A-4B48-8057-3596A92BDE10}" srcOrd="9" destOrd="0" presId="urn:microsoft.com/office/officeart/2005/8/layout/vList4"/>
    <dgm:cxn modelId="{2E988597-D768-461C-A1C6-12AD7659B918}" type="presParOf" srcId="{2D560706-1B19-48FB-8EAD-2EA76328E250}" destId="{EBC1F490-52C8-4903-A328-A6D87084D2BD}" srcOrd="10" destOrd="0" presId="urn:microsoft.com/office/officeart/2005/8/layout/vList4"/>
    <dgm:cxn modelId="{C701201B-2835-4778-BA1A-8F593A56AD8E}" type="presParOf" srcId="{EBC1F490-52C8-4903-A328-A6D87084D2BD}" destId="{60830323-21C6-46F2-A377-C6C63252194E}" srcOrd="0" destOrd="0" presId="urn:microsoft.com/office/officeart/2005/8/layout/vList4"/>
    <dgm:cxn modelId="{9D926AEB-6058-41EE-8BD8-F22A4151617A}" type="presParOf" srcId="{EBC1F490-52C8-4903-A328-A6D87084D2BD}" destId="{8DAE1926-B84F-4ACB-9B8E-D8BCBF3A4D94}" srcOrd="1" destOrd="0" presId="urn:microsoft.com/office/officeart/2005/8/layout/vList4"/>
    <dgm:cxn modelId="{71E23438-9EFE-44F8-88B6-20785971797B}" type="presParOf" srcId="{EBC1F490-52C8-4903-A328-A6D87084D2BD}" destId="{96716D06-0B01-4A00-9A1C-5C315D032539}" srcOrd="2" destOrd="0" presId="urn:microsoft.com/office/officeart/2005/8/layout/vList4"/>
    <dgm:cxn modelId="{AFD4D852-C0A8-4F08-85E5-07D83A9C4704}" type="presParOf" srcId="{2D560706-1B19-48FB-8EAD-2EA76328E250}" destId="{23493ED0-D7F0-4EEA-BD24-558A2C8EF667}" srcOrd="11" destOrd="0" presId="urn:microsoft.com/office/officeart/2005/8/layout/vList4"/>
    <dgm:cxn modelId="{47951C85-E062-4F75-BBFE-C6F1CAD5C854}" type="presParOf" srcId="{2D560706-1B19-48FB-8EAD-2EA76328E250}" destId="{FE95F110-E1AF-469A-AF46-8E753814E55A}" srcOrd="12" destOrd="0" presId="urn:microsoft.com/office/officeart/2005/8/layout/vList4"/>
    <dgm:cxn modelId="{1B0D4BDC-97E8-47CB-9FEC-596789A4D31A}" type="presParOf" srcId="{FE95F110-E1AF-469A-AF46-8E753814E55A}" destId="{6948857D-103F-4364-AFCF-085FC82B0447}" srcOrd="0" destOrd="0" presId="urn:microsoft.com/office/officeart/2005/8/layout/vList4"/>
    <dgm:cxn modelId="{E29BB9DF-4F7A-4C9E-AE42-ABA9D3D08B36}" type="presParOf" srcId="{FE95F110-E1AF-469A-AF46-8E753814E55A}" destId="{FF8C6012-32CB-4FFB-AA54-4D64CC8D2EBE}" srcOrd="1" destOrd="0" presId="urn:microsoft.com/office/officeart/2005/8/layout/vList4"/>
    <dgm:cxn modelId="{82510A25-3F3A-48D9-8FFA-D488163CE73D}" type="presParOf" srcId="{FE95F110-E1AF-469A-AF46-8E753814E55A}" destId="{B8361565-F76F-4111-A547-77104D46D472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2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16F85F2-8B86-4BC3-B806-EB385C43C3D8}">
      <dsp:nvSpPr>
        <dsp:cNvPr id="0" name=""/>
        <dsp:cNvSpPr/>
      </dsp:nvSpPr>
      <dsp:spPr>
        <a:xfrm>
          <a:off x="0" y="6322576"/>
          <a:ext cx="6057900" cy="931913"/>
        </a:xfrm>
        <a:prstGeom prst="rect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8016" tIns="128016" rIns="128016" bIns="128016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800" b="1" kern="1200">
              <a:latin typeface="Georgia" panose="02040502050405020303" pitchFamily="18" charset="0"/>
            </a:rPr>
            <a:t>5. Documentation Processes</a:t>
          </a:r>
        </a:p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b="0" kern="1200">
              <a:latin typeface="Georgia" panose="02040502050405020303" pitchFamily="18" charset="0"/>
            </a:rPr>
            <a:t>*=Carried out by PRC and/or Designated Personnel as Resources Permit</a:t>
          </a:r>
        </a:p>
      </dsp:txBody>
      <dsp:txXfrm>
        <a:off x="0" y="6322576"/>
        <a:ext cx="6057900" cy="503233"/>
      </dsp:txXfrm>
    </dsp:sp>
    <dsp:sp modelId="{CA337361-E4C6-4260-B078-9440886423E2}">
      <dsp:nvSpPr>
        <dsp:cNvPr id="0" name=""/>
        <dsp:cNvSpPr/>
      </dsp:nvSpPr>
      <dsp:spPr>
        <a:xfrm>
          <a:off x="5887" y="6823439"/>
          <a:ext cx="1207723" cy="480627"/>
        </a:xfrm>
        <a:prstGeom prst="rect">
          <a:avLst/>
        </a:prstGeom>
        <a:solidFill>
          <a:schemeClr val="accent2">
            <a:tint val="40000"/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15240" rIns="85344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b="1" kern="1200">
              <a:latin typeface="Georgia" panose="02040502050405020303" pitchFamily="18" charset="0"/>
            </a:rPr>
            <a:t>Map*</a:t>
          </a:r>
        </a:p>
      </dsp:txBody>
      <dsp:txXfrm>
        <a:off x="5887" y="6823439"/>
        <a:ext cx="1207723" cy="480627"/>
      </dsp:txXfrm>
    </dsp:sp>
    <dsp:sp modelId="{6392A2B3-2B05-4105-A02B-376993EDF593}">
      <dsp:nvSpPr>
        <dsp:cNvPr id="0" name=""/>
        <dsp:cNvSpPr/>
      </dsp:nvSpPr>
      <dsp:spPr>
        <a:xfrm>
          <a:off x="1213610" y="6823439"/>
          <a:ext cx="1206257" cy="480627"/>
        </a:xfrm>
        <a:prstGeom prst="rect">
          <a:avLst/>
        </a:prstGeom>
        <a:solidFill>
          <a:schemeClr val="accent2">
            <a:tint val="40000"/>
            <a:alpha val="90000"/>
            <a:hueOff val="418818"/>
            <a:satOff val="-365"/>
            <a:lumOff val="0"/>
            <a:alphaOff val="0"/>
          </a:schemeClr>
        </a:solidFill>
        <a:ln w="25400" cap="flat" cmpd="sng" algn="ctr">
          <a:solidFill>
            <a:schemeClr val="accent2">
              <a:tint val="40000"/>
              <a:alpha val="90000"/>
              <a:hueOff val="418818"/>
              <a:satOff val="-365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15240" rIns="85344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b="1" kern="1200">
              <a:latin typeface="Georgia" panose="02040502050405020303" pitchFamily="18" charset="0"/>
            </a:rPr>
            <a:t>Inventory*</a:t>
          </a:r>
        </a:p>
      </dsp:txBody>
      <dsp:txXfrm>
        <a:off x="1213610" y="6823439"/>
        <a:ext cx="1206257" cy="480627"/>
      </dsp:txXfrm>
    </dsp:sp>
    <dsp:sp modelId="{EC327AF6-D51B-4F97-ADDA-E5F94F80D4EA}">
      <dsp:nvSpPr>
        <dsp:cNvPr id="0" name=""/>
        <dsp:cNvSpPr/>
      </dsp:nvSpPr>
      <dsp:spPr>
        <a:xfrm>
          <a:off x="2419867" y="6823439"/>
          <a:ext cx="1215887" cy="480627"/>
        </a:xfrm>
        <a:prstGeom prst="rect">
          <a:avLst/>
        </a:prstGeom>
        <a:solidFill>
          <a:schemeClr val="accent2">
            <a:tint val="40000"/>
            <a:alpha val="90000"/>
            <a:hueOff val="837637"/>
            <a:satOff val="-730"/>
            <a:lumOff val="-1"/>
            <a:alphaOff val="0"/>
          </a:schemeClr>
        </a:solidFill>
        <a:ln w="25400" cap="flat" cmpd="sng" algn="ctr">
          <a:solidFill>
            <a:schemeClr val="accent2">
              <a:tint val="40000"/>
              <a:alpha val="90000"/>
              <a:hueOff val="837637"/>
              <a:satOff val="-730"/>
              <a:lumOff val="-1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15240" rIns="85344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b="1" kern="1200">
              <a:latin typeface="Georgia" panose="02040502050405020303" pitchFamily="18" charset="0"/>
            </a:rPr>
            <a:t>Photograph*</a:t>
          </a:r>
        </a:p>
      </dsp:txBody>
      <dsp:txXfrm>
        <a:off x="2419867" y="6823439"/>
        <a:ext cx="1215887" cy="480627"/>
      </dsp:txXfrm>
    </dsp:sp>
    <dsp:sp modelId="{9A123E10-BAB8-4726-8117-0BB78EB64925}">
      <dsp:nvSpPr>
        <dsp:cNvPr id="0" name=""/>
        <dsp:cNvSpPr/>
      </dsp:nvSpPr>
      <dsp:spPr>
        <a:xfrm>
          <a:off x="3635754" y="6823439"/>
          <a:ext cx="1206257" cy="480627"/>
        </a:xfrm>
        <a:prstGeom prst="rect">
          <a:avLst/>
        </a:prstGeom>
        <a:solidFill>
          <a:schemeClr val="accent2">
            <a:tint val="40000"/>
            <a:alpha val="90000"/>
            <a:hueOff val="1256455"/>
            <a:satOff val="-1094"/>
            <a:lumOff val="-1"/>
            <a:alphaOff val="0"/>
          </a:schemeClr>
        </a:solidFill>
        <a:ln w="25400" cap="flat" cmpd="sng" algn="ctr">
          <a:solidFill>
            <a:schemeClr val="accent2">
              <a:tint val="40000"/>
              <a:alpha val="90000"/>
              <a:hueOff val="1256455"/>
              <a:satOff val="-1094"/>
              <a:lumOff val="-1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15240" rIns="85344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b="1" kern="1200">
              <a:latin typeface="Georgia" panose="02040502050405020303" pitchFamily="18" charset="0"/>
            </a:rPr>
            <a:t>Herbarium Specimen</a:t>
          </a:r>
        </a:p>
      </dsp:txBody>
      <dsp:txXfrm>
        <a:off x="3635754" y="6823439"/>
        <a:ext cx="1206257" cy="480627"/>
      </dsp:txXfrm>
    </dsp:sp>
    <dsp:sp modelId="{9901A764-F791-48A6-A3DF-9C4BB4DF2D4F}">
      <dsp:nvSpPr>
        <dsp:cNvPr id="0" name=""/>
        <dsp:cNvSpPr/>
      </dsp:nvSpPr>
      <dsp:spPr>
        <a:xfrm>
          <a:off x="4842012" y="6823439"/>
          <a:ext cx="1215887" cy="480627"/>
        </a:xfrm>
        <a:prstGeom prst="rect">
          <a:avLst/>
        </a:prstGeom>
        <a:solidFill>
          <a:schemeClr val="accent2">
            <a:tint val="40000"/>
            <a:alpha val="90000"/>
            <a:hueOff val="1675274"/>
            <a:satOff val="-1459"/>
            <a:lumOff val="-2"/>
            <a:alphaOff val="0"/>
          </a:schemeClr>
        </a:solidFill>
        <a:ln w="25400" cap="flat" cmpd="sng" algn="ctr">
          <a:solidFill>
            <a:schemeClr val="accent2">
              <a:tint val="40000"/>
              <a:alpha val="90000"/>
              <a:hueOff val="1675274"/>
              <a:satOff val="-1459"/>
              <a:lumOff val="-2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15240" rIns="85344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b="1" kern="1200">
              <a:latin typeface="Georgia" panose="02040502050405020303" pitchFamily="18" charset="0"/>
            </a:rPr>
            <a:t>Interpret</a:t>
          </a:r>
        </a:p>
      </dsp:txBody>
      <dsp:txXfrm>
        <a:off x="4842012" y="6823439"/>
        <a:ext cx="1215887" cy="480627"/>
      </dsp:txXfrm>
    </dsp:sp>
    <dsp:sp modelId="{7A9CA2B0-73E2-4847-868A-3C4C63571C22}">
      <dsp:nvSpPr>
        <dsp:cNvPr id="0" name=""/>
        <dsp:cNvSpPr/>
      </dsp:nvSpPr>
      <dsp:spPr>
        <a:xfrm rot="10800000">
          <a:off x="1484" y="4869029"/>
          <a:ext cx="6054931" cy="1482621"/>
        </a:xfrm>
        <a:prstGeom prst="upArrowCallout">
          <a:avLst/>
        </a:prstGeom>
        <a:solidFill>
          <a:schemeClr val="accent2">
            <a:hueOff val="936304"/>
            <a:satOff val="-1168"/>
            <a:lumOff val="275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8016" tIns="128016" rIns="128016" bIns="128016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800" b="1" kern="1200">
              <a:latin typeface="Georgia" panose="02040502050405020303" pitchFamily="18" charset="0"/>
            </a:rPr>
            <a:t>4. Plant is Taken from GRHS to Collection</a:t>
          </a:r>
        </a:p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b="0" kern="1200">
              <a:latin typeface="Georgia" panose="02040502050405020303" pitchFamily="18" charset="0"/>
            </a:rPr>
            <a:t>Horticulturists are to Notify PRC within 1 Week</a:t>
          </a:r>
        </a:p>
      </dsp:txBody>
      <dsp:txXfrm rot="-10800000">
        <a:off x="1484" y="4869029"/>
        <a:ext cx="6054931" cy="520400"/>
      </dsp:txXfrm>
    </dsp:sp>
    <dsp:sp modelId="{D005C654-56BA-4A43-9537-5FDC30D88D3E}">
      <dsp:nvSpPr>
        <dsp:cNvPr id="0" name=""/>
        <dsp:cNvSpPr/>
      </dsp:nvSpPr>
      <dsp:spPr>
        <a:xfrm>
          <a:off x="957" y="5376964"/>
          <a:ext cx="2794641" cy="469732"/>
        </a:xfrm>
        <a:prstGeom prst="rect">
          <a:avLst/>
        </a:prstGeom>
        <a:solidFill>
          <a:schemeClr val="accent2">
            <a:tint val="40000"/>
            <a:alpha val="90000"/>
            <a:hueOff val="2094092"/>
            <a:satOff val="-1824"/>
            <a:lumOff val="-2"/>
            <a:alphaOff val="0"/>
          </a:schemeClr>
        </a:solidFill>
        <a:ln w="25400" cap="flat" cmpd="sng" algn="ctr">
          <a:solidFill>
            <a:schemeClr val="accent2">
              <a:tint val="40000"/>
              <a:alpha val="90000"/>
              <a:hueOff val="2094092"/>
              <a:satOff val="-1824"/>
              <a:lumOff val="-2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15240" rIns="85344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b="1" kern="1200">
              <a:latin typeface="Georgia" panose="02040502050405020303" pitchFamily="18" charset="0"/>
            </a:rPr>
            <a:t>Accession Update Request</a:t>
          </a:r>
        </a:p>
      </dsp:txBody>
      <dsp:txXfrm>
        <a:off x="957" y="5376964"/>
        <a:ext cx="2794641" cy="469732"/>
      </dsp:txXfrm>
    </dsp:sp>
    <dsp:sp modelId="{5194A5BC-F015-4349-A84A-A5B4104EA7F1}">
      <dsp:nvSpPr>
        <dsp:cNvPr id="0" name=""/>
        <dsp:cNvSpPr/>
      </dsp:nvSpPr>
      <dsp:spPr>
        <a:xfrm>
          <a:off x="2795599" y="5376964"/>
          <a:ext cx="1988154" cy="469732"/>
        </a:xfrm>
        <a:prstGeom prst="rect">
          <a:avLst/>
        </a:prstGeom>
        <a:solidFill>
          <a:schemeClr val="accent2">
            <a:tint val="40000"/>
            <a:alpha val="90000"/>
            <a:hueOff val="2512910"/>
            <a:satOff val="-2189"/>
            <a:lumOff val="-3"/>
            <a:alphaOff val="0"/>
          </a:schemeClr>
        </a:solidFill>
        <a:ln w="25400" cap="flat" cmpd="sng" algn="ctr">
          <a:solidFill>
            <a:schemeClr val="accent2">
              <a:tint val="40000"/>
              <a:alpha val="90000"/>
              <a:hueOff val="2512910"/>
              <a:satOff val="-2189"/>
              <a:lumOff val="-3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15240" rIns="85344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b="1" kern="1200">
              <a:latin typeface="Georgia" panose="02040502050405020303" pitchFamily="18" charset="0"/>
            </a:rPr>
            <a:t>Field Report via Teams</a:t>
          </a:r>
        </a:p>
      </dsp:txBody>
      <dsp:txXfrm>
        <a:off x="2795599" y="5376964"/>
        <a:ext cx="1988154" cy="469732"/>
      </dsp:txXfrm>
    </dsp:sp>
    <dsp:sp modelId="{48860ADC-3704-470A-880A-E376438C872D}">
      <dsp:nvSpPr>
        <dsp:cNvPr id="0" name=""/>
        <dsp:cNvSpPr/>
      </dsp:nvSpPr>
      <dsp:spPr>
        <a:xfrm>
          <a:off x="4783753" y="5376964"/>
          <a:ext cx="1273188" cy="469732"/>
        </a:xfrm>
        <a:prstGeom prst="rect">
          <a:avLst/>
        </a:prstGeom>
        <a:solidFill>
          <a:schemeClr val="accent2">
            <a:tint val="40000"/>
            <a:alpha val="90000"/>
            <a:hueOff val="2931729"/>
            <a:satOff val="-2554"/>
            <a:lumOff val="-3"/>
            <a:alphaOff val="0"/>
          </a:schemeClr>
        </a:solidFill>
        <a:ln w="25400" cap="flat" cmpd="sng" algn="ctr">
          <a:solidFill>
            <a:schemeClr val="accent2">
              <a:tint val="40000"/>
              <a:alpha val="90000"/>
              <a:hueOff val="2931729"/>
              <a:satOff val="-2554"/>
              <a:lumOff val="-3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15240" rIns="85344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b="1" kern="1200">
              <a:latin typeface="Georgia" panose="02040502050405020303" pitchFamily="18" charset="0"/>
            </a:rPr>
            <a:t>Paper Notes</a:t>
          </a:r>
          <a:endParaRPr lang="en-US" sz="2000" b="1" kern="1200">
            <a:latin typeface="Georgia" panose="02040502050405020303" pitchFamily="18" charset="0"/>
          </a:endParaRPr>
        </a:p>
      </dsp:txBody>
      <dsp:txXfrm>
        <a:off x="4783753" y="5376964"/>
        <a:ext cx="1273188" cy="469732"/>
      </dsp:txXfrm>
    </dsp:sp>
    <dsp:sp modelId="{D7B73F1D-30E7-4610-B995-8F37F5A0CCF8}">
      <dsp:nvSpPr>
        <dsp:cNvPr id="0" name=""/>
        <dsp:cNvSpPr/>
      </dsp:nvSpPr>
      <dsp:spPr>
        <a:xfrm rot="10800000">
          <a:off x="1484" y="3817731"/>
          <a:ext cx="6054931" cy="1080373"/>
        </a:xfrm>
        <a:prstGeom prst="upArrowCallout">
          <a:avLst/>
        </a:prstGeom>
        <a:solidFill>
          <a:schemeClr val="accent2">
            <a:hueOff val="1872608"/>
            <a:satOff val="-2336"/>
            <a:lumOff val="549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8016" tIns="128016" rIns="128016" bIns="128016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800" b="1" kern="1200" dirty="0">
              <a:latin typeface="Georgia" panose="02040502050405020303" pitchFamily="18" charset="0"/>
            </a:rPr>
            <a:t>3. Plant is Acquired &amp; Accessioned to GRHS</a:t>
          </a:r>
        </a:p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 dirty="0">
              <a:latin typeface="Georgia" panose="02040502050405020303" pitchFamily="18" charset="0"/>
            </a:rPr>
            <a:t>PRC Creates Accession Record in IrisBG and Ensures Plant is Numbered &amp; Labeled</a:t>
          </a:r>
        </a:p>
      </dsp:txBody>
      <dsp:txXfrm rot="10800000">
        <a:off x="1484" y="3817731"/>
        <a:ext cx="6054931" cy="701994"/>
      </dsp:txXfrm>
    </dsp:sp>
    <dsp:sp modelId="{064A568E-8D90-4ED1-AE89-1CFFA04BF658}">
      <dsp:nvSpPr>
        <dsp:cNvPr id="0" name=""/>
        <dsp:cNvSpPr/>
      </dsp:nvSpPr>
      <dsp:spPr>
        <a:xfrm rot="10800000">
          <a:off x="1484" y="2705110"/>
          <a:ext cx="6054931" cy="1141696"/>
        </a:xfrm>
        <a:prstGeom prst="upArrowCallout">
          <a:avLst/>
        </a:prstGeom>
        <a:solidFill>
          <a:schemeClr val="accent2">
            <a:hueOff val="2808911"/>
            <a:satOff val="-3503"/>
            <a:lumOff val="824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8016" tIns="128016" rIns="128016" bIns="128016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800" b="1" kern="1200" dirty="0">
              <a:latin typeface="Georgia" panose="02040502050405020303" pitchFamily="18" charset="0"/>
            </a:rPr>
            <a:t>2. Plant is Evaluated &amp; Name is Verified</a:t>
          </a:r>
        </a:p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 dirty="0">
              <a:latin typeface="Georgia" panose="02040502050405020303" pitchFamily="18" charset="0"/>
            </a:rPr>
            <a:t>PRC Determines Results/Findings/Disposition</a:t>
          </a:r>
        </a:p>
      </dsp:txBody>
      <dsp:txXfrm rot="10800000">
        <a:off x="1484" y="2705110"/>
        <a:ext cx="6054931" cy="741840"/>
      </dsp:txXfrm>
    </dsp:sp>
    <dsp:sp modelId="{B1FA52F3-02BD-4548-9C05-50C5BE5DFE6F}">
      <dsp:nvSpPr>
        <dsp:cNvPr id="0" name=""/>
        <dsp:cNvSpPr/>
      </dsp:nvSpPr>
      <dsp:spPr>
        <a:xfrm rot="10800000">
          <a:off x="1484" y="1602476"/>
          <a:ext cx="6054931" cy="1131709"/>
        </a:xfrm>
        <a:prstGeom prst="upArrowCallout">
          <a:avLst/>
        </a:prstGeom>
        <a:solidFill>
          <a:schemeClr val="accent2">
            <a:hueOff val="3745215"/>
            <a:satOff val="-4671"/>
            <a:lumOff val="1098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8016" tIns="128016" rIns="128016" bIns="128016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800" b="1" kern="1200" dirty="0">
              <a:latin typeface="Georgia" panose="02040502050405020303" pitchFamily="18" charset="0"/>
            </a:rPr>
            <a:t>2. Plant Enters Garden</a:t>
          </a:r>
        </a:p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>
              <a:latin typeface="Georgia" panose="02040502050405020303" pitchFamily="18" charset="0"/>
            </a:rPr>
            <a:t>PRC Notified Same Day with Entry Records</a:t>
          </a:r>
          <a:endParaRPr lang="en-US" sz="1200" kern="1200" dirty="0">
            <a:latin typeface="Georgia" panose="02040502050405020303" pitchFamily="18" charset="0"/>
          </a:endParaRPr>
        </a:p>
      </dsp:txBody>
      <dsp:txXfrm rot="10800000">
        <a:off x="1484" y="1602476"/>
        <a:ext cx="6054931" cy="735351"/>
      </dsp:txXfrm>
    </dsp:sp>
    <dsp:sp modelId="{5419DF2D-E679-4393-836E-5CBAE2BB50E9}">
      <dsp:nvSpPr>
        <dsp:cNvPr id="0" name=""/>
        <dsp:cNvSpPr/>
      </dsp:nvSpPr>
      <dsp:spPr>
        <a:xfrm rot="10800000">
          <a:off x="1484" y="4968"/>
          <a:ext cx="6054931" cy="1626582"/>
        </a:xfrm>
        <a:prstGeom prst="upArrowCallout">
          <a:avLst/>
        </a:prstGeom>
        <a:solidFill>
          <a:schemeClr val="accent2">
            <a:hueOff val="4681519"/>
            <a:satOff val="-5839"/>
            <a:lumOff val="1373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8016" tIns="128016" rIns="128016" bIns="128016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800" b="1" kern="1200" dirty="0">
              <a:latin typeface="Georgia" panose="02040502050405020303" pitchFamily="18" charset="0"/>
            </a:rPr>
            <a:t>"Desiderata" </a:t>
          </a:r>
          <a:r>
            <a:rPr lang="en-US" sz="1800" kern="1200" dirty="0">
              <a:latin typeface="Georgia" panose="02040502050405020303" pitchFamily="18" charset="0"/>
            </a:rPr>
            <a:t> </a:t>
          </a:r>
        </a:p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 dirty="0">
              <a:latin typeface="Georgia" panose="02040502050405020303" pitchFamily="18" charset="0"/>
            </a:rPr>
            <a:t>Target list of taxa developed by Hort Staff &amp; PRC; approved by VPoH.</a:t>
          </a:r>
        </a:p>
      </dsp:txBody>
      <dsp:txXfrm rot="-10800000">
        <a:off x="1484" y="4968"/>
        <a:ext cx="6054931" cy="570930"/>
      </dsp:txXfrm>
    </dsp:sp>
    <dsp:sp modelId="{85731729-8564-45BF-9B57-6363702C290E}">
      <dsp:nvSpPr>
        <dsp:cNvPr id="0" name=""/>
        <dsp:cNvSpPr/>
      </dsp:nvSpPr>
      <dsp:spPr>
        <a:xfrm>
          <a:off x="751" y="565790"/>
          <a:ext cx="1132516" cy="507919"/>
        </a:xfrm>
        <a:prstGeom prst="rect">
          <a:avLst/>
        </a:prstGeom>
        <a:solidFill>
          <a:schemeClr val="accent2">
            <a:tint val="40000"/>
            <a:alpha val="90000"/>
            <a:hueOff val="3350547"/>
            <a:satOff val="-2919"/>
            <a:lumOff val="-4"/>
            <a:alphaOff val="0"/>
          </a:schemeClr>
        </a:solidFill>
        <a:ln w="25400" cap="flat" cmpd="sng" algn="ctr">
          <a:solidFill>
            <a:schemeClr val="accent2">
              <a:tint val="40000"/>
              <a:alpha val="90000"/>
              <a:hueOff val="3350547"/>
              <a:satOff val="-2919"/>
              <a:lumOff val="-4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15240" rIns="85344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b="1" kern="1200" dirty="0">
              <a:latin typeface="Georgia" panose="02040502050405020303" pitchFamily="18" charset="0"/>
            </a:rPr>
            <a:t>1. Collection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 dirty="0">
              <a:latin typeface="Georgia" panose="02040502050405020303" pitchFamily="18" charset="0"/>
            </a:rPr>
            <a:t>Field Documentation</a:t>
          </a:r>
        </a:p>
      </dsp:txBody>
      <dsp:txXfrm>
        <a:off x="751" y="565790"/>
        <a:ext cx="1132516" cy="507919"/>
      </dsp:txXfrm>
    </dsp:sp>
    <dsp:sp modelId="{FF4676AC-AA98-429F-A4C5-DC5F0D29FF42}">
      <dsp:nvSpPr>
        <dsp:cNvPr id="0" name=""/>
        <dsp:cNvSpPr/>
      </dsp:nvSpPr>
      <dsp:spPr>
        <a:xfrm>
          <a:off x="1133268" y="565790"/>
          <a:ext cx="1131142" cy="507919"/>
        </a:xfrm>
        <a:prstGeom prst="rect">
          <a:avLst/>
        </a:prstGeom>
        <a:solidFill>
          <a:schemeClr val="accent2">
            <a:tint val="40000"/>
            <a:alpha val="90000"/>
            <a:hueOff val="3769366"/>
            <a:satOff val="-3283"/>
            <a:lumOff val="-4"/>
            <a:alphaOff val="0"/>
          </a:schemeClr>
        </a:solidFill>
        <a:ln w="25400" cap="flat" cmpd="sng" algn="ctr">
          <a:solidFill>
            <a:schemeClr val="accent2">
              <a:tint val="40000"/>
              <a:alpha val="90000"/>
              <a:hueOff val="3769366"/>
              <a:satOff val="-3283"/>
              <a:lumOff val="-4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15240" rIns="85344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b="1" kern="1200" dirty="0">
              <a:latin typeface="Georgia" panose="02040502050405020303" pitchFamily="18" charset="0"/>
            </a:rPr>
            <a:t>1. Purchase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 dirty="0">
              <a:latin typeface="Georgia" panose="02040502050405020303" pitchFamily="18" charset="0"/>
            </a:rPr>
            <a:t>Receipts/Invoices</a:t>
          </a:r>
        </a:p>
      </dsp:txBody>
      <dsp:txXfrm>
        <a:off x="1133268" y="565790"/>
        <a:ext cx="1131142" cy="507919"/>
      </dsp:txXfrm>
    </dsp:sp>
    <dsp:sp modelId="{B7D73267-0562-45C2-8517-66492D9DF6EC}">
      <dsp:nvSpPr>
        <dsp:cNvPr id="0" name=""/>
        <dsp:cNvSpPr/>
      </dsp:nvSpPr>
      <dsp:spPr>
        <a:xfrm>
          <a:off x="2264410" y="565790"/>
          <a:ext cx="1140172" cy="507919"/>
        </a:xfrm>
        <a:prstGeom prst="rect">
          <a:avLst/>
        </a:prstGeom>
        <a:solidFill>
          <a:schemeClr val="accent2">
            <a:tint val="40000"/>
            <a:alpha val="90000"/>
            <a:hueOff val="4188184"/>
            <a:satOff val="-3648"/>
            <a:lumOff val="-5"/>
            <a:alphaOff val="0"/>
          </a:schemeClr>
        </a:solidFill>
        <a:ln w="25400" cap="flat" cmpd="sng" algn="ctr">
          <a:solidFill>
            <a:schemeClr val="accent2">
              <a:tint val="40000"/>
              <a:alpha val="90000"/>
              <a:hueOff val="4188184"/>
              <a:satOff val="-3648"/>
              <a:lumOff val="-5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15240" rIns="85344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b="1" kern="1200" dirty="0">
              <a:latin typeface="Georgia" panose="02040502050405020303" pitchFamily="18" charset="0"/>
            </a:rPr>
            <a:t>1. Exchange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 dirty="0">
              <a:latin typeface="Georgia" panose="02040502050405020303" pitchFamily="18" charset="0"/>
            </a:rPr>
            <a:t>Correspondence</a:t>
          </a:r>
        </a:p>
      </dsp:txBody>
      <dsp:txXfrm>
        <a:off x="2264410" y="565790"/>
        <a:ext cx="1140172" cy="507919"/>
      </dsp:txXfrm>
    </dsp:sp>
    <dsp:sp modelId="{A41071B5-1ECC-43E1-9222-D5A9F763281B}">
      <dsp:nvSpPr>
        <dsp:cNvPr id="0" name=""/>
        <dsp:cNvSpPr/>
      </dsp:nvSpPr>
      <dsp:spPr>
        <a:xfrm>
          <a:off x="3404583" y="565790"/>
          <a:ext cx="1131142" cy="507919"/>
        </a:xfrm>
        <a:prstGeom prst="rect">
          <a:avLst/>
        </a:prstGeom>
        <a:solidFill>
          <a:schemeClr val="accent2">
            <a:tint val="40000"/>
            <a:alpha val="90000"/>
            <a:hueOff val="4607002"/>
            <a:satOff val="-4013"/>
            <a:lumOff val="-5"/>
            <a:alphaOff val="0"/>
          </a:schemeClr>
        </a:solidFill>
        <a:ln w="25400" cap="flat" cmpd="sng" algn="ctr">
          <a:solidFill>
            <a:schemeClr val="accent2">
              <a:tint val="40000"/>
              <a:alpha val="90000"/>
              <a:hueOff val="4607002"/>
              <a:satOff val="-4013"/>
              <a:lumOff val="-5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15240" rIns="85344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b="1" kern="1200" dirty="0">
              <a:latin typeface="Georgia" panose="02040502050405020303" pitchFamily="18" charset="0"/>
            </a:rPr>
            <a:t>1. Gift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 dirty="0">
              <a:latin typeface="Georgia" panose="02040502050405020303" pitchFamily="18" charset="0"/>
            </a:rPr>
            <a:t>Gift Receipt/Letters</a:t>
          </a:r>
        </a:p>
      </dsp:txBody>
      <dsp:txXfrm>
        <a:off x="3404583" y="565790"/>
        <a:ext cx="1131142" cy="507919"/>
      </dsp:txXfrm>
    </dsp:sp>
    <dsp:sp modelId="{4D91564E-1906-40C6-B242-D9738D04B961}">
      <dsp:nvSpPr>
        <dsp:cNvPr id="0" name=""/>
        <dsp:cNvSpPr/>
      </dsp:nvSpPr>
      <dsp:spPr>
        <a:xfrm>
          <a:off x="4535725" y="565790"/>
          <a:ext cx="1521422" cy="507919"/>
        </a:xfrm>
        <a:prstGeom prst="rect">
          <a:avLst/>
        </a:prstGeom>
        <a:solidFill>
          <a:schemeClr val="accent2">
            <a:tint val="40000"/>
            <a:alpha val="90000"/>
            <a:hueOff val="5025821"/>
            <a:satOff val="-4378"/>
            <a:lumOff val="-6"/>
            <a:alphaOff val="0"/>
          </a:schemeClr>
        </a:solidFill>
        <a:ln w="25400" cap="flat" cmpd="sng" algn="ctr">
          <a:solidFill>
            <a:schemeClr val="accent2">
              <a:tint val="40000"/>
              <a:alpha val="90000"/>
              <a:hueOff val="5025821"/>
              <a:satOff val="-4378"/>
              <a:lumOff val="-6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15240" rIns="85344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b="1" kern="1200" dirty="0">
              <a:latin typeface="Georgia" panose="02040502050405020303" pitchFamily="18" charset="0"/>
            </a:rPr>
            <a:t>1. Hybridization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 dirty="0">
              <a:latin typeface="Georgia" panose="02040502050405020303" pitchFamily="18" charset="0"/>
            </a:rPr>
            <a:t>Lineage / Notes</a:t>
          </a:r>
        </a:p>
      </dsp:txBody>
      <dsp:txXfrm>
        <a:off x="4535725" y="565790"/>
        <a:ext cx="1521422" cy="507919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DD6ABC4-8747-44B9-99A6-CAB4D2EA4611}">
      <dsp:nvSpPr>
        <dsp:cNvPr id="0" name=""/>
        <dsp:cNvSpPr/>
      </dsp:nvSpPr>
      <dsp:spPr>
        <a:xfrm rot="5400000">
          <a:off x="-304790" y="344204"/>
          <a:ext cx="2031936" cy="1422355"/>
        </a:xfrm>
        <a:prstGeom prst="chevron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800" kern="1200">
              <a:latin typeface="Georgia" panose="02040502050405020303" pitchFamily="18" charset="0"/>
            </a:rPr>
            <a:t>Before Plants are Ordered</a:t>
          </a:r>
        </a:p>
      </dsp:txBody>
      <dsp:txXfrm rot="-5400000">
        <a:off x="1" y="750592"/>
        <a:ext cx="1422355" cy="609581"/>
      </dsp:txXfrm>
    </dsp:sp>
    <dsp:sp modelId="{EEBE9CE8-778D-4845-9546-58CAC3078FA4}">
      <dsp:nvSpPr>
        <dsp:cNvPr id="0" name=""/>
        <dsp:cNvSpPr/>
      </dsp:nvSpPr>
      <dsp:spPr>
        <a:xfrm rot="5400000">
          <a:off x="3446460" y="-1984691"/>
          <a:ext cx="1320758" cy="5368969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7620" rIns="7620" bIns="7620" numCol="1" spcCol="1270" anchor="ctr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Arial" panose="020B0604020202020204" pitchFamily="34" charset="0"/>
            <a:buNone/>
          </a:pPr>
          <a:r>
            <a:rPr lang="en-US" sz="1200" b="1" i="0" kern="1200">
              <a:latin typeface="Georgia" panose="02040502050405020303" pitchFamily="18" charset="0"/>
            </a:rPr>
            <a:t>Ordering Horticulturist (Hort) will:</a:t>
          </a:r>
          <a:endParaRPr lang="en-US" sz="1200" kern="1200"/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200" b="0" i="0" kern="1200">
              <a:latin typeface="Georgia" panose="02040502050405020303" pitchFamily="18" charset="0"/>
            </a:rPr>
            <a:t>Review Living Collection Policy plant selection guidelines</a:t>
          </a:r>
          <a:endParaRPr lang="en-US" sz="1200" kern="1200">
            <a:latin typeface="Georgia" panose="02040502050405020303" pitchFamily="18" charset="0"/>
          </a:endParaRP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200" b="0" i="0" kern="1200">
              <a:latin typeface="Georgia" panose="02040502050405020303" pitchFamily="18" charset="0"/>
            </a:rPr>
            <a:t>Secure order approval from VPoH or Section Leader </a:t>
          </a:r>
          <a:endParaRPr lang="en-US" sz="1200" kern="1200">
            <a:latin typeface="Georgia" panose="02040502050405020303" pitchFamily="18" charset="0"/>
          </a:endParaRP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200" b="0" i="0" kern="1200">
              <a:latin typeface="Georgia" panose="02040502050405020303" pitchFamily="18" charset="0"/>
            </a:rPr>
            <a:t>Make notes on confirmation paperwork with information on any pre-determined location, grant fund, or project</a:t>
          </a:r>
          <a:endParaRPr lang="en-US" sz="1200" kern="1200">
            <a:latin typeface="Georgia" panose="02040502050405020303" pitchFamily="18" charset="0"/>
          </a:endParaRP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200" b="0" i="0" kern="1200">
              <a:latin typeface="Georgia" panose="02040502050405020303" pitchFamily="18" charset="0"/>
            </a:rPr>
            <a:t>Note payment method (COD, 30-day, credit card) </a:t>
          </a:r>
          <a:endParaRPr lang="en-US" sz="1200" kern="1200">
            <a:latin typeface="Georgia" panose="02040502050405020303" pitchFamily="18" charset="0"/>
          </a:endParaRP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200" b="0" i="0" kern="1200">
              <a:latin typeface="Georgia" panose="02040502050405020303" pitchFamily="18" charset="0"/>
            </a:rPr>
            <a:t>Finalize order; copy to Plant Record Curator (PRC)</a:t>
          </a:r>
          <a:endParaRPr lang="en-US" sz="1200" kern="1200">
            <a:latin typeface="Georgia" panose="02040502050405020303" pitchFamily="18" charset="0"/>
          </a:endParaRPr>
        </a:p>
      </dsp:txBody>
      <dsp:txXfrm rot="-5400000">
        <a:off x="1422355" y="103888"/>
        <a:ext cx="5304495" cy="1191810"/>
      </dsp:txXfrm>
    </dsp:sp>
    <dsp:sp modelId="{17C611D0-A0CB-485E-994B-269DE1A487E3}">
      <dsp:nvSpPr>
        <dsp:cNvPr id="0" name=""/>
        <dsp:cNvSpPr/>
      </dsp:nvSpPr>
      <dsp:spPr>
        <a:xfrm rot="5400000">
          <a:off x="-304790" y="2240261"/>
          <a:ext cx="2031936" cy="1422355"/>
        </a:xfrm>
        <a:prstGeom prst="chevron">
          <a:avLst/>
        </a:prstGeom>
        <a:solidFill>
          <a:schemeClr val="accent2">
            <a:hueOff val="1560506"/>
            <a:satOff val="-1946"/>
            <a:lumOff val="458"/>
            <a:alphaOff val="0"/>
          </a:schemeClr>
        </a:solidFill>
        <a:ln w="25400" cap="flat" cmpd="sng" algn="ctr">
          <a:solidFill>
            <a:schemeClr val="accent2">
              <a:hueOff val="1560506"/>
              <a:satOff val="-1946"/>
              <a:lumOff val="458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800" kern="1200">
              <a:latin typeface="Georgia" panose="02040502050405020303" pitchFamily="18" charset="0"/>
            </a:rPr>
            <a:t>When Plants are Delivered</a:t>
          </a:r>
        </a:p>
      </dsp:txBody>
      <dsp:txXfrm rot="-5400000">
        <a:off x="1" y="2646649"/>
        <a:ext cx="1422355" cy="609581"/>
      </dsp:txXfrm>
    </dsp:sp>
    <dsp:sp modelId="{97F9E82A-6EC7-4E35-8A36-A63AE88F4C16}">
      <dsp:nvSpPr>
        <dsp:cNvPr id="0" name=""/>
        <dsp:cNvSpPr/>
      </dsp:nvSpPr>
      <dsp:spPr>
        <a:xfrm rot="5400000">
          <a:off x="3446460" y="-88634"/>
          <a:ext cx="1320758" cy="5368969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hueOff val="1560506"/>
              <a:satOff val="-1946"/>
              <a:lumOff val="458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7620" rIns="7620" bIns="7620" numCol="1" spcCol="1270" anchor="ctr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Arial" panose="020B0604020202020204" pitchFamily="34" charset="0"/>
            <a:buNone/>
          </a:pPr>
          <a:r>
            <a:rPr lang="en-US" sz="1200" b="1" i="0" kern="1200">
              <a:latin typeface="Georgia" panose="02040502050405020303" pitchFamily="18" charset="0"/>
            </a:rPr>
            <a:t>Receiving Horticulturist (Hort) will:</a:t>
          </a:r>
          <a:endParaRPr lang="en-US" sz="1200" kern="1200"/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200" b="0" i="0" kern="1200">
              <a:latin typeface="Georgia" panose="02040502050405020303" pitchFamily="18" charset="0"/>
            </a:rPr>
            <a:t>Inspect &amp; confirm taxa &amp; quantity received </a:t>
          </a:r>
          <a:endParaRPr lang="en-US" sz="1200" kern="1200">
            <a:latin typeface="Georgia" panose="02040502050405020303" pitchFamily="18" charset="0"/>
          </a:endParaRP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200" b="0" i="0" kern="1200">
              <a:latin typeface="Georgia" panose="02040502050405020303" pitchFamily="18" charset="0"/>
            </a:rPr>
            <a:t>Make notes on shipping invoice with: </a:t>
          </a:r>
        </a:p>
        <a:p>
          <a:pPr marL="228600" lvl="2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200" b="0" i="0" kern="1200">
              <a:latin typeface="Georgia" panose="02040502050405020303" pitchFamily="18" charset="0"/>
            </a:rPr>
            <a:t>Taxa &amp; quantity received checked off </a:t>
          </a:r>
        </a:p>
        <a:p>
          <a:pPr marL="228600" lvl="2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200" b="0" i="0" kern="1200">
              <a:latin typeface="Georgia" panose="02040502050405020303" pitchFamily="18" charset="0"/>
            </a:rPr>
            <a:t>Name of staff that received/unpacked </a:t>
          </a:r>
        </a:p>
        <a:p>
          <a:pPr marL="228600" lvl="2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200" b="0" i="0" kern="1200">
              <a:latin typeface="Georgia" panose="02040502050405020303" pitchFamily="18" charset="0"/>
            </a:rPr>
            <a:t>Date of receipt/delivery 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200" b="0" i="0" kern="1200">
              <a:latin typeface="Georgia" panose="02040502050405020303" pitchFamily="18" charset="0"/>
            </a:rPr>
            <a:t>Give copy of shipping invoice to the ordering Hort and PRC </a:t>
          </a:r>
        </a:p>
      </dsp:txBody>
      <dsp:txXfrm rot="-5400000">
        <a:off x="1422355" y="1999945"/>
        <a:ext cx="5304495" cy="1191810"/>
      </dsp:txXfrm>
    </dsp:sp>
    <dsp:sp modelId="{6CA76B07-FAD5-4678-8EAD-3E58470035D0}">
      <dsp:nvSpPr>
        <dsp:cNvPr id="0" name=""/>
        <dsp:cNvSpPr/>
      </dsp:nvSpPr>
      <dsp:spPr>
        <a:xfrm rot="5400000">
          <a:off x="-304790" y="4136317"/>
          <a:ext cx="2031936" cy="1422355"/>
        </a:xfrm>
        <a:prstGeom prst="chevron">
          <a:avLst/>
        </a:prstGeom>
        <a:solidFill>
          <a:schemeClr val="accent2">
            <a:hueOff val="3121013"/>
            <a:satOff val="-3893"/>
            <a:lumOff val="915"/>
            <a:alphaOff val="0"/>
          </a:schemeClr>
        </a:solidFill>
        <a:ln w="25400" cap="flat" cmpd="sng" algn="ctr">
          <a:solidFill>
            <a:schemeClr val="accent2">
              <a:hueOff val="3121013"/>
              <a:satOff val="-3893"/>
              <a:lumOff val="915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800" kern="1200">
              <a:latin typeface="Georgia" panose="02040502050405020303" pitchFamily="18" charset="0"/>
            </a:rPr>
            <a:t>When Plants are Received</a:t>
          </a:r>
        </a:p>
      </dsp:txBody>
      <dsp:txXfrm rot="-5400000">
        <a:off x="1" y="4542705"/>
        <a:ext cx="1422355" cy="609581"/>
      </dsp:txXfrm>
    </dsp:sp>
    <dsp:sp modelId="{122BF621-00E0-41EC-8282-77D0445992BA}">
      <dsp:nvSpPr>
        <dsp:cNvPr id="0" name=""/>
        <dsp:cNvSpPr/>
      </dsp:nvSpPr>
      <dsp:spPr>
        <a:xfrm rot="5400000">
          <a:off x="3446460" y="1807421"/>
          <a:ext cx="1320758" cy="5368969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hueOff val="3121013"/>
              <a:satOff val="-3893"/>
              <a:lumOff val="915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7620" rIns="7620" bIns="7620" numCol="1" spcCol="1270" anchor="ctr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Arial" panose="020B0604020202020204" pitchFamily="34" charset="0"/>
            <a:buNone/>
          </a:pPr>
          <a:r>
            <a:rPr lang="en-US" sz="1200" b="1" kern="1200">
              <a:latin typeface="Georgia" panose="02040502050405020303" pitchFamily="18" charset="0"/>
            </a:rPr>
            <a:t>Plant Records Curator (PRC) will: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Arial" panose="020B0604020202020204" pitchFamily="34" charset="0"/>
            <a:buChar char="•"/>
          </a:pPr>
          <a:r>
            <a:rPr lang="en-US" sz="1200" b="0" i="0" kern="1200">
              <a:latin typeface="Georgia" panose="02040502050405020303" pitchFamily="18" charset="0"/>
            </a:rPr>
            <a:t>Write purchase order; submit to Finance </a:t>
          </a:r>
          <a:endParaRPr lang="en-US" sz="1200" kern="1200"/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200" b="0" i="0" kern="1200">
              <a:latin typeface="Georgia" panose="02040502050405020303" pitchFamily="18" charset="0"/>
            </a:rPr>
            <a:t>Accession into IrisBG as status=received; location=GRHS 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200" b="0" i="0" kern="1200">
              <a:latin typeface="Georgia" panose="02040502050405020303" pitchFamily="18" charset="0"/>
            </a:rPr>
            <a:t>Install temporary accession tags onto plants in GRHS 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200" b="0" i="0" kern="1200">
              <a:latin typeface="Georgia" panose="02040502050405020303" pitchFamily="18" charset="0"/>
            </a:rPr>
            <a:t>Digitize final copy of invoice </a:t>
          </a:r>
        </a:p>
        <a:p>
          <a:pPr marL="228600" lvl="2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200" b="0" i="0" kern="1200">
              <a:latin typeface="Georgia" panose="02040502050405020303" pitchFamily="18" charset="0"/>
            </a:rPr>
            <a:t>Save copy to S:/Hort/Invoice/yyyy/Plants </a:t>
          </a:r>
        </a:p>
        <a:p>
          <a:pPr marL="228600" lvl="2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200" b="0" i="0" kern="1200">
              <a:latin typeface="Georgia" panose="02040502050405020303" pitchFamily="18" charset="0"/>
            </a:rPr>
            <a:t>Save copy to IrisBG as a library item and attach to accession record</a:t>
          </a:r>
        </a:p>
      </dsp:txBody>
      <dsp:txXfrm rot="-5400000">
        <a:off x="1422355" y="3896000"/>
        <a:ext cx="5304495" cy="1191810"/>
      </dsp:txXfrm>
    </dsp:sp>
    <dsp:sp modelId="{3F911CFF-CDBF-420D-935D-1D5AF698E97A}">
      <dsp:nvSpPr>
        <dsp:cNvPr id="0" name=""/>
        <dsp:cNvSpPr/>
      </dsp:nvSpPr>
      <dsp:spPr>
        <a:xfrm rot="5400000">
          <a:off x="-304790" y="6243965"/>
          <a:ext cx="2031936" cy="1422355"/>
        </a:xfrm>
        <a:prstGeom prst="chevron">
          <a:avLst/>
        </a:prstGeom>
        <a:solidFill>
          <a:schemeClr val="accent2">
            <a:hueOff val="4681519"/>
            <a:satOff val="-5839"/>
            <a:lumOff val="1373"/>
            <a:alphaOff val="0"/>
          </a:schemeClr>
        </a:solidFill>
        <a:ln w="25400" cap="flat" cmpd="sng" algn="ctr">
          <a:solidFill>
            <a:schemeClr val="accent2">
              <a:hueOff val="4681519"/>
              <a:satOff val="-5839"/>
              <a:lumOff val="1373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800" b="0" i="0" kern="1200">
              <a:latin typeface="Georgia" panose="02040502050405020303" pitchFamily="18" charset="0"/>
            </a:rPr>
            <a:t>When Plants are Moved into Garden </a:t>
          </a:r>
        </a:p>
      </dsp:txBody>
      <dsp:txXfrm rot="-5400000">
        <a:off x="1" y="6650353"/>
        <a:ext cx="1422355" cy="609581"/>
      </dsp:txXfrm>
    </dsp:sp>
    <dsp:sp modelId="{A65FBDBD-399B-4B82-8A0E-DBA56A3AE2CF}">
      <dsp:nvSpPr>
        <dsp:cNvPr id="0" name=""/>
        <dsp:cNvSpPr/>
      </dsp:nvSpPr>
      <dsp:spPr>
        <a:xfrm rot="5400000">
          <a:off x="3234522" y="4134486"/>
          <a:ext cx="1744635" cy="5368969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hueOff val="4681519"/>
              <a:satOff val="-5839"/>
              <a:lumOff val="1373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7620" rIns="7620" bIns="7620" numCol="1" spcCol="1270" anchor="ctr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Arial" panose="020B0604020202020204" pitchFamily="34" charset="0"/>
            <a:buNone/>
          </a:pPr>
          <a:r>
            <a:rPr lang="en-US" sz="1200" b="1" kern="1200">
              <a:latin typeface="Georgia" panose="02040502050405020303" pitchFamily="18" charset="0"/>
            </a:rPr>
            <a:t>Planting Horticulturist (Hort) will: 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Arial" panose="020B0604020202020204" pitchFamily="34" charset="0"/>
            <a:buChar char="•"/>
          </a:pPr>
          <a:r>
            <a:rPr lang="en-US" sz="1200" b="0" i="0" kern="1200">
              <a:latin typeface="Georgia" panose="02040502050405020303" pitchFamily="18" charset="0"/>
            </a:rPr>
            <a:t>When plants are planted out in Garden, send PRC update (HORT) </a:t>
          </a:r>
          <a:endParaRPr lang="en-US" sz="1200" kern="1200">
            <a:latin typeface="Georgia" panose="02040502050405020303" pitchFamily="18" charset="0"/>
          </a:endParaRPr>
        </a:p>
        <a:p>
          <a:pPr marL="228600" lvl="2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Arial" panose="020B0604020202020204" pitchFamily="34" charset="0"/>
            <a:buChar char="•"/>
          </a:pPr>
          <a:r>
            <a:rPr lang="en-US" sz="1200" b="0" i="0" kern="1200">
              <a:latin typeface="Georgia" panose="02040502050405020303" pitchFamily="18" charset="0"/>
            </a:rPr>
            <a:t>Electronially via Teams/Plant Records Forms &amp; Info/Posts </a:t>
          </a:r>
          <a:r>
            <a:rPr lang="en-US" sz="1200" b="1" i="1" kern="1200">
              <a:latin typeface="Georgia" panose="02040502050405020303" pitchFamily="18" charset="0"/>
            </a:rPr>
            <a:t>or</a:t>
          </a:r>
          <a:r>
            <a:rPr lang="en-US" sz="1200" b="0" i="0" kern="1200">
              <a:latin typeface="Georgia" panose="02040502050405020303" pitchFamily="18" charset="0"/>
            </a:rPr>
            <a:t> </a:t>
          </a:r>
        </a:p>
        <a:p>
          <a:pPr marL="228600" lvl="2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Arial" panose="020B0604020202020204" pitchFamily="34" charset="0"/>
            <a:buChar char="•"/>
          </a:pPr>
          <a:r>
            <a:rPr lang="en-US" sz="1200" b="0" i="0" kern="1200">
              <a:latin typeface="Georgia" panose="02040502050405020303" pitchFamily="18" charset="0"/>
            </a:rPr>
            <a:t>Via paper Accession Update Request form </a:t>
          </a:r>
        </a:p>
        <a:p>
          <a:pPr marL="228600" lvl="2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Arial" panose="020B0604020202020204" pitchFamily="34" charset="0"/>
            <a:buChar char="•"/>
          </a:pPr>
          <a:endParaRPr lang="en-US" sz="1200" b="0" i="0" kern="1200">
            <a:latin typeface="Georgia" panose="02040502050405020303" pitchFamily="18" charset="0"/>
          </a:endParaRP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Arial" panose="020B0604020202020204" pitchFamily="34" charset="0"/>
            <a:buNone/>
          </a:pPr>
          <a:r>
            <a:rPr lang="en-US" sz="1200" b="1" i="0" kern="1200">
              <a:latin typeface="Georgia" panose="02040502050405020303" pitchFamily="18" charset="0"/>
            </a:rPr>
            <a:t>Plant Records Curator (PRC) will:  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Arial" panose="020B0604020202020204" pitchFamily="34" charset="0"/>
            <a:buChar char="•"/>
          </a:pPr>
          <a:r>
            <a:rPr lang="en-US" sz="1200" b="0" i="0" kern="1200">
              <a:latin typeface="Georgia" panose="02040502050405020303" pitchFamily="18" charset="0"/>
            </a:rPr>
            <a:t>Engrave &amp; deliver display labels w/accession number; Hort to install 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Arial" panose="020B0604020202020204" pitchFamily="34" charset="0"/>
            <a:buChar char="•"/>
          </a:pPr>
          <a:r>
            <a:rPr lang="en-US" sz="1200" b="0" i="0" kern="1200">
              <a:latin typeface="Georgia" panose="02040502050405020303" pitchFamily="18" charset="0"/>
            </a:rPr>
            <a:t>Map location of accession item, as time allows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Arial" panose="020B0604020202020204" pitchFamily="34" charset="0"/>
            <a:buChar char="•"/>
          </a:pPr>
          <a:r>
            <a:rPr lang="en-US" sz="1200" b="0" i="0" kern="1200">
              <a:latin typeface="Georgia" panose="02040502050405020303" pitchFamily="18" charset="0"/>
            </a:rPr>
            <a:t>Photograph accession item, as time allows </a:t>
          </a:r>
        </a:p>
      </dsp:txBody>
      <dsp:txXfrm rot="-5400000">
        <a:off x="1422355" y="6031819"/>
        <a:ext cx="5283803" cy="1574303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7209C1E-2697-4468-BB27-C00863BF9588}">
      <dsp:nvSpPr>
        <dsp:cNvPr id="0" name=""/>
        <dsp:cNvSpPr/>
      </dsp:nvSpPr>
      <dsp:spPr>
        <a:xfrm>
          <a:off x="0" y="0"/>
          <a:ext cx="3581400" cy="1080585"/>
        </a:xfrm>
        <a:prstGeom prst="roundRect">
          <a:avLst>
            <a:gd name="adj" fmla="val 10000"/>
          </a:avLst>
        </a:prstGeom>
        <a:solidFill>
          <a:schemeClr val="accent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8580" tIns="68580" rIns="68580" bIns="68580" numCol="1" spcCol="1270" anchor="t" anchorCtr="0">
          <a:noAutofit/>
        </a:bodyPr>
        <a:lstStyle/>
        <a:p>
          <a:pPr marL="0" lvl="0" indent="0" algn="l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800" b="1" kern="1200">
              <a:latin typeface="Georgia" panose="02040502050405020303" pitchFamily="18" charset="0"/>
            </a:rPr>
            <a:t>Display Collections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200" kern="1200">
              <a:latin typeface="Georgia" panose="02040502050405020303" pitchFamily="18" charset="0"/>
            </a:rPr>
            <a:t>Demonstration Collection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200" kern="1200">
              <a:latin typeface="Georgia" panose="02040502050405020303" pitchFamily="18" charset="0"/>
            </a:rPr>
            <a:t>Hardy Display Collection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200" kern="1200">
              <a:latin typeface="Georgia" panose="02040502050405020303" pitchFamily="18" charset="0"/>
            </a:rPr>
            <a:t>Non-Hardy Display Collection</a:t>
          </a:r>
        </a:p>
      </dsp:txBody>
      <dsp:txXfrm>
        <a:off x="797780" y="0"/>
        <a:ext cx="2783619" cy="1080585"/>
      </dsp:txXfrm>
    </dsp:sp>
    <dsp:sp modelId="{6E587B80-EA3F-454D-B808-45B5BF721531}">
      <dsp:nvSpPr>
        <dsp:cNvPr id="0" name=""/>
        <dsp:cNvSpPr/>
      </dsp:nvSpPr>
      <dsp:spPr>
        <a:xfrm>
          <a:off x="81500" y="214289"/>
          <a:ext cx="716280" cy="652006"/>
        </a:xfrm>
        <a:prstGeom prst="roundRect">
          <a:avLst>
            <a:gd name="adj" fmla="val 10000"/>
          </a:avLst>
        </a:prstGeom>
        <a:blipFill dpi="0" rotWithShape="1"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064" t="914" r="-1064" b="914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6016BAB1-CD35-47DE-BC11-1599C8EC1E1E}">
      <dsp:nvSpPr>
        <dsp:cNvPr id="0" name=""/>
        <dsp:cNvSpPr/>
      </dsp:nvSpPr>
      <dsp:spPr>
        <a:xfrm>
          <a:off x="0" y="1162086"/>
          <a:ext cx="3581400" cy="1206602"/>
        </a:xfrm>
        <a:prstGeom prst="roundRect">
          <a:avLst>
            <a:gd name="adj" fmla="val 10000"/>
          </a:avLst>
        </a:prstGeom>
        <a:solidFill>
          <a:schemeClr val="accent2">
            <a:hueOff val="780253"/>
            <a:satOff val="-973"/>
            <a:lumOff val="229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8580" tIns="68580" rIns="68580" bIns="68580" numCol="1" spcCol="1270" anchor="t" anchorCtr="0">
          <a:noAutofit/>
        </a:bodyPr>
        <a:lstStyle/>
        <a:p>
          <a:pPr marL="0" lvl="0" indent="0" algn="l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800" b="1" kern="1200">
              <a:latin typeface="Georgia" panose="02040502050405020303" pitchFamily="18" charset="0"/>
            </a:rPr>
            <a:t>Stewardship Collection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200" kern="1200">
              <a:latin typeface="Georgia" panose="02040502050405020303" pitchFamily="18" charset="0"/>
            </a:rPr>
            <a:t>Water-Wise Collection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200" kern="1200">
              <a:latin typeface="Georgia" panose="02040502050405020303" pitchFamily="18" charset="0"/>
            </a:rPr>
            <a:t>Regional Native Plant Collection</a:t>
          </a:r>
        </a:p>
      </dsp:txBody>
      <dsp:txXfrm>
        <a:off x="797780" y="1162086"/>
        <a:ext cx="2783619" cy="1206602"/>
      </dsp:txXfrm>
    </dsp:sp>
    <dsp:sp modelId="{0EED61B4-BF90-4D30-8BC9-B64E83931DAE}">
      <dsp:nvSpPr>
        <dsp:cNvPr id="0" name=""/>
        <dsp:cNvSpPr/>
      </dsp:nvSpPr>
      <dsp:spPr>
        <a:xfrm>
          <a:off x="81500" y="1439384"/>
          <a:ext cx="716280" cy="652006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2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000" r="-2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5847CE25-EEFA-4E2A-A8AD-1A910F640C06}">
      <dsp:nvSpPr>
        <dsp:cNvPr id="0" name=""/>
        <dsp:cNvSpPr/>
      </dsp:nvSpPr>
      <dsp:spPr>
        <a:xfrm>
          <a:off x="0" y="2450189"/>
          <a:ext cx="3581400" cy="2058334"/>
        </a:xfrm>
        <a:prstGeom prst="roundRect">
          <a:avLst>
            <a:gd name="adj" fmla="val 10000"/>
          </a:avLst>
        </a:prstGeom>
        <a:solidFill>
          <a:schemeClr val="accent2">
            <a:hueOff val="1560506"/>
            <a:satOff val="-1946"/>
            <a:lumOff val="458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8580" tIns="68580" rIns="68580" bIns="68580" numCol="1" spcCol="1270" anchor="t" anchorCtr="0">
          <a:noAutofit/>
        </a:bodyPr>
        <a:lstStyle/>
        <a:p>
          <a:pPr marL="0" lvl="0" indent="0" algn="l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800" b="1" kern="1200">
              <a:latin typeface="Georgia" panose="02040502050405020303" pitchFamily="18" charset="0"/>
            </a:rPr>
            <a:t>Plant Taxa of Focus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200" kern="1200">
              <a:latin typeface="Georgia" panose="02040502050405020303" pitchFamily="18" charset="0"/>
            </a:rPr>
            <a:t>Rhododendron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200" kern="1200">
              <a:latin typeface="Georgia" panose="02040502050405020303" pitchFamily="18" charset="0"/>
            </a:rPr>
            <a:t>Magnolia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200" kern="1200">
              <a:latin typeface="Georgia" panose="02040502050405020303" pitchFamily="18" charset="0"/>
            </a:rPr>
            <a:t>Pitcher Plant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200" kern="1200">
              <a:latin typeface="Georgia" panose="02040502050405020303" pitchFamily="18" charset="0"/>
            </a:rPr>
            <a:t>Virginia Native Plants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200" kern="1200">
              <a:latin typeface="Georgia" panose="02040502050405020303" pitchFamily="18" charset="0"/>
            </a:rPr>
            <a:t>Conifers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200" kern="1200">
              <a:latin typeface="Georgia" panose="02040502050405020303" pitchFamily="18" charset="0"/>
            </a:rPr>
            <a:t>Aroids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200" kern="1200">
              <a:latin typeface="Georgia" panose="02040502050405020303" pitchFamily="18" charset="0"/>
            </a:rPr>
            <a:t>Palms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200" kern="1200">
              <a:latin typeface="Georgia" panose="02040502050405020303" pitchFamily="18" charset="0"/>
            </a:rPr>
            <a:t>Orchids</a:t>
          </a:r>
        </a:p>
      </dsp:txBody>
      <dsp:txXfrm>
        <a:off x="797780" y="2450189"/>
        <a:ext cx="2783619" cy="2058334"/>
      </dsp:txXfrm>
    </dsp:sp>
    <dsp:sp modelId="{1D590E7F-AEDB-4410-AC40-326C1BB756CF}">
      <dsp:nvSpPr>
        <dsp:cNvPr id="0" name=""/>
        <dsp:cNvSpPr/>
      </dsp:nvSpPr>
      <dsp:spPr>
        <a:xfrm>
          <a:off x="81500" y="3153354"/>
          <a:ext cx="716280" cy="652006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3"/>
          <a:stretch>
            <a:fillRect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46299C12-70F0-4B5A-AC8F-B16584D05F5A}">
      <dsp:nvSpPr>
        <dsp:cNvPr id="0" name=""/>
        <dsp:cNvSpPr/>
      </dsp:nvSpPr>
      <dsp:spPr>
        <a:xfrm>
          <a:off x="0" y="4590025"/>
          <a:ext cx="3581400" cy="815007"/>
        </a:xfrm>
        <a:prstGeom prst="roundRect">
          <a:avLst>
            <a:gd name="adj" fmla="val 10000"/>
          </a:avLst>
        </a:prstGeom>
        <a:solidFill>
          <a:schemeClr val="accent2">
            <a:hueOff val="2340759"/>
            <a:satOff val="-2919"/>
            <a:lumOff val="686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marL="0" lvl="0" indent="0" algn="l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800" b="1" kern="1200">
              <a:latin typeface="Georgia" panose="02040502050405020303" pitchFamily="18" charset="0"/>
            </a:rPr>
            <a:t>Legacy Collection</a:t>
          </a:r>
        </a:p>
      </dsp:txBody>
      <dsp:txXfrm>
        <a:off x="797780" y="4590025"/>
        <a:ext cx="2783619" cy="815007"/>
      </dsp:txXfrm>
    </dsp:sp>
    <dsp:sp modelId="{749020B8-CA7E-4AC8-8E7A-D844DE3216CE}">
      <dsp:nvSpPr>
        <dsp:cNvPr id="0" name=""/>
        <dsp:cNvSpPr/>
      </dsp:nvSpPr>
      <dsp:spPr>
        <a:xfrm>
          <a:off x="81500" y="4671525"/>
          <a:ext cx="716280" cy="652006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4"/>
          <a:stretch>
            <a:fillRect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E18F4171-F33E-40BF-99AB-2BED36C86477}">
      <dsp:nvSpPr>
        <dsp:cNvPr id="0" name=""/>
        <dsp:cNvSpPr/>
      </dsp:nvSpPr>
      <dsp:spPr>
        <a:xfrm>
          <a:off x="0" y="5486533"/>
          <a:ext cx="3581400" cy="815007"/>
        </a:xfrm>
        <a:prstGeom prst="roundRect">
          <a:avLst>
            <a:gd name="adj" fmla="val 10000"/>
          </a:avLst>
        </a:prstGeom>
        <a:solidFill>
          <a:schemeClr val="accent2">
            <a:hueOff val="3121013"/>
            <a:satOff val="-3893"/>
            <a:lumOff val="915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marL="0" lvl="0" indent="0" algn="l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800" b="1" kern="1200">
              <a:latin typeface="Georgia" panose="02040502050405020303" pitchFamily="18" charset="0"/>
            </a:rPr>
            <a:t>Ethnobotanical Collection</a:t>
          </a:r>
        </a:p>
      </dsp:txBody>
      <dsp:txXfrm>
        <a:off x="797780" y="5486533"/>
        <a:ext cx="2783619" cy="815007"/>
      </dsp:txXfrm>
    </dsp:sp>
    <dsp:sp modelId="{9FB16134-82B7-4AD7-9250-9F7CB376C538}">
      <dsp:nvSpPr>
        <dsp:cNvPr id="0" name=""/>
        <dsp:cNvSpPr/>
      </dsp:nvSpPr>
      <dsp:spPr>
        <a:xfrm>
          <a:off x="81500" y="5568034"/>
          <a:ext cx="716280" cy="652006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5"/>
          <a:stretch>
            <a:fillRect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60830323-21C6-46F2-A377-C6C63252194E}">
      <dsp:nvSpPr>
        <dsp:cNvPr id="0" name=""/>
        <dsp:cNvSpPr/>
      </dsp:nvSpPr>
      <dsp:spPr>
        <a:xfrm>
          <a:off x="0" y="6383041"/>
          <a:ext cx="3581400" cy="815007"/>
        </a:xfrm>
        <a:prstGeom prst="roundRect">
          <a:avLst>
            <a:gd name="adj" fmla="val 10000"/>
          </a:avLst>
        </a:prstGeom>
        <a:solidFill>
          <a:schemeClr val="accent2">
            <a:hueOff val="3901266"/>
            <a:satOff val="-4866"/>
            <a:lumOff val="1144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marL="0" lvl="0" indent="0" algn="l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800" b="1" kern="1200">
              <a:latin typeface="Georgia" panose="02040502050405020303" pitchFamily="18" charset="0"/>
            </a:rPr>
            <a:t>Historic Collection</a:t>
          </a:r>
        </a:p>
      </dsp:txBody>
      <dsp:txXfrm>
        <a:off x="797780" y="6383041"/>
        <a:ext cx="2783619" cy="815007"/>
      </dsp:txXfrm>
    </dsp:sp>
    <dsp:sp modelId="{8DAE1926-B84F-4ACB-9B8E-D8BCBF3A4D94}">
      <dsp:nvSpPr>
        <dsp:cNvPr id="0" name=""/>
        <dsp:cNvSpPr/>
      </dsp:nvSpPr>
      <dsp:spPr>
        <a:xfrm>
          <a:off x="81500" y="6464542"/>
          <a:ext cx="716280" cy="652006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6"/>
          <a:stretch>
            <a:fillRect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6948857D-103F-4364-AFCF-085FC82B0447}">
      <dsp:nvSpPr>
        <dsp:cNvPr id="0" name=""/>
        <dsp:cNvSpPr/>
      </dsp:nvSpPr>
      <dsp:spPr>
        <a:xfrm>
          <a:off x="0" y="7279550"/>
          <a:ext cx="3581400" cy="815007"/>
        </a:xfrm>
        <a:prstGeom prst="roundRect">
          <a:avLst>
            <a:gd name="adj" fmla="val 10000"/>
          </a:avLst>
        </a:prstGeom>
        <a:solidFill>
          <a:schemeClr val="accent2">
            <a:hueOff val="4681519"/>
            <a:satOff val="-5839"/>
            <a:lumOff val="1373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marL="0" lvl="0" indent="0" algn="l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800" b="1" kern="1200">
              <a:latin typeface="Georgia" panose="02040502050405020303" pitchFamily="18" charset="0"/>
            </a:rPr>
            <a:t>Natural Areas</a:t>
          </a:r>
        </a:p>
      </dsp:txBody>
      <dsp:txXfrm>
        <a:off x="797780" y="7279550"/>
        <a:ext cx="2783619" cy="815007"/>
      </dsp:txXfrm>
    </dsp:sp>
    <dsp:sp modelId="{FF8C6012-32CB-4FFB-AA54-4D64CC8D2EBE}">
      <dsp:nvSpPr>
        <dsp:cNvPr id="0" name=""/>
        <dsp:cNvSpPr/>
      </dsp:nvSpPr>
      <dsp:spPr>
        <a:xfrm>
          <a:off x="81500" y="7361050"/>
          <a:ext cx="716280" cy="652006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7"/>
          <a:stretch>
            <a:fillRect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4">
  <dgm:title val=""/>
  <dgm:desc val=""/>
  <dgm:catLst>
    <dgm:cat type="process" pri="16000"/>
    <dgm:cat type="list" pri="2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alg type="lin">
      <dgm:param type="linDir" val="fromB"/>
    </dgm:alg>
    <dgm:shape xmlns:r="http://schemas.openxmlformats.org/officeDocument/2006/relationships" r:blip="">
      <dgm:adjLst/>
    </dgm:shape>
    <dgm:presOf/>
    <dgm:constrLst>
      <dgm:constr type="h" for="ch" forName="boxAndChildren" refType="h"/>
      <dgm:constr type="h" for="ch" forName="arrowAndChildren" refType="h" refFor="ch" refForName="boxAndChildren" op="equ" fact="1.538"/>
      <dgm:constr type="w" for="ch" forName="arrowAndChildren" refType="w"/>
      <dgm:constr type="w" for="ch" forName="boxAndChildren" refType="w"/>
      <dgm:constr type="h" for="ch" forName="sp" refType="h" fact="-0.015"/>
      <dgm:constr type="primFontSz" for="des" forName="parentTextBox" val="65"/>
      <dgm:constr type="primFontSz" for="des" forName="parentTextArrow" refType="primFontSz" refFor="des" refForName="parentTextBox" op="equ"/>
      <dgm:constr type="primFontSz" for="des" forName="childTextArrow" val="65"/>
      <dgm:constr type="primFontSz" for="des" forName="childTextBox" refType="primFontSz" refFor="des" refForName="childTextArrow" op="equ"/>
    </dgm:constrLst>
    <dgm:ruleLst/>
    <dgm:forEach name="Name1" axis="ch" ptType="node" st="-1" step="-1">
      <dgm:choose name="Name2">
        <dgm:if name="Name3" axis="self" ptType="node" func="revPos" op="equ" val="1">
          <dgm:layoutNode name="boxAndChildren">
            <dgm:alg type="composite"/>
            <dgm:shape xmlns:r="http://schemas.openxmlformats.org/officeDocument/2006/relationships" r:blip="">
              <dgm:adjLst/>
            </dgm:shape>
            <dgm:presOf/>
            <dgm:choose name="Name4">
              <dgm:if name="Name5" axis="ch" ptType="node" func="cnt" op="gte" val="1">
                <dgm:constrLst>
                  <dgm:constr type="w" for="ch" forName="parentTextBox" refType="w"/>
                  <dgm:constr type="h" for="ch" forName="parentTextBox" refType="h" fact="0.54"/>
                  <dgm:constr type="t" for="ch" forName="parentTextBox"/>
                  <dgm:constr type="w" for="ch" forName="entireBox" refType="w"/>
                  <dgm:constr type="h" for="ch" forName="entireBox" refType="h"/>
                  <dgm:constr type="w" for="ch" forName="descendantBox" refType="w"/>
                  <dgm:constr type="b" for="ch" forName="descendantBox" refType="h" fact="0.98"/>
                  <dgm:constr type="h" for="ch" forName="descendantBox" refType="h" fact="0.46"/>
                </dgm:constrLst>
              </dgm:if>
              <dgm:else name="Name6">
                <dgm:constrLst>
                  <dgm:constr type="w" for="ch" forName="parentTextBox" refType="w"/>
                  <dgm:constr type="h" for="ch" forName="parentTextBox" refType="h"/>
                </dgm:constrLst>
              </dgm:else>
            </dgm:choose>
            <dgm:ruleLst/>
            <dgm:layoutNode name="parentTextBox">
              <dgm:alg type="tx"/>
              <dgm:choose name="Name7">
                <dgm:if name="Name8" axis="ch" ptType="node" func="cnt" op="gte" val="1">
                  <dgm:shape xmlns:r="http://schemas.openxmlformats.org/officeDocument/2006/relationships" type="rect" r:blip="" zOrderOff="1" hideGeom="1">
                    <dgm:adjLst/>
                  </dgm:shape>
                </dgm:if>
                <dgm:else name="Name9">
                  <dgm:shape xmlns:r="http://schemas.openxmlformats.org/officeDocument/2006/relationships" type="rect" r:blip="">
                    <dgm:adjLst/>
                  </dgm:shape>
                </dgm:else>
              </dgm:choose>
              <dgm:presOf axis="self"/>
              <dgm:constrLst/>
              <dgm:ruleLst>
                <dgm:rule type="primFontSz" val="5" fact="NaN" max="NaN"/>
              </dgm:ruleLst>
            </dgm:layoutNode>
            <dgm:choose name="Name10">
              <dgm:if name="Name11" axis="ch" ptType="node" func="cnt" op="gte" val="1">
                <dgm:layoutNode name="entireBox">
                  <dgm:alg type="sp"/>
                  <dgm:shape xmlns:r="http://schemas.openxmlformats.org/officeDocument/2006/relationships" type="rect" r:blip="">
                    <dgm:adjLst/>
                  </dgm:shape>
                  <dgm:presOf axis="self"/>
                  <dgm:constrLst/>
                  <dgm:ruleLst/>
                </dgm:layoutNode>
                <dgm:layoutNode name="descendantBox" styleLbl="fgAccFollowNode1">
                  <dgm:choose name="Name12">
                    <dgm:if name="Name13" func="var" arg="dir" op="equ" val="norm">
                      <dgm:alg type="lin"/>
                    </dgm:if>
                    <dgm:else name="Name14">
                      <dgm:alg type="lin">
                        <dgm:param type="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for="ch" forName="childTextBox" refType="w"/>
                    <dgm:constr type="h" for="ch" forName="childTextBox" refType="h"/>
                  </dgm:constrLst>
                  <dgm:ruleLst/>
                  <dgm:forEach name="Name15" axis="ch" ptType="node">
                    <dgm:layoutNode name="childTextBox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rect" r:blip="">
                        <dgm:adjLst/>
                      </dgm:shape>
                      <dgm:presOf axis="desOrSelf" ptType="node"/>
                      <dgm:constrLst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</dgm:forEach>
                </dgm:layoutNode>
              </dgm:if>
              <dgm:else name="Name16"/>
            </dgm:choose>
          </dgm:layoutNode>
        </dgm:if>
        <dgm:else name="Name17">
          <dgm:layoutNode name="arrowAndChildren">
            <dgm:alg type="composite"/>
            <dgm:shape xmlns:r="http://schemas.openxmlformats.org/officeDocument/2006/relationships" r:blip="">
              <dgm:adjLst/>
            </dgm:shape>
            <dgm:presOf/>
            <dgm:choose name="Name18">
              <dgm:if name="Name19" axis="ch" ptType="node" func="cnt" op="gte" val="1">
                <dgm:constrLst>
                  <dgm:constr type="w" for="ch" forName="parentTextArrow" refType="w"/>
                  <dgm:constr type="t" for="ch" forName="parentTextArrow"/>
                  <dgm:constr type="h" for="ch" forName="parentTextArrow" refType="h" fact="0.351"/>
                  <dgm:constr type="w" for="ch" forName="arrow" refType="w"/>
                  <dgm:constr type="h" for="ch" forName="arrow" refType="h"/>
                  <dgm:constr type="w" for="ch" forName="descendantArrow" refType="w"/>
                  <dgm:constr type="b" for="ch" forName="descendantArrow" refType="h" fact="0.65"/>
                  <dgm:constr type="h" for="ch" forName="descendantArrow" refType="h" fact="0.299"/>
                </dgm:constrLst>
              </dgm:if>
              <dgm:else name="Name20">
                <dgm:constrLst>
                  <dgm:constr type="w" for="ch" forName="parentTextArrow" refType="w"/>
                  <dgm:constr type="h" for="ch" forName="parentTextArrow" refType="h"/>
                </dgm:constrLst>
              </dgm:else>
            </dgm:choose>
            <dgm:ruleLst/>
            <dgm:layoutNode name="parentTextArrow">
              <dgm:alg type="tx"/>
              <dgm:choose name="Name21">
                <dgm:if name="Name22" axis="ch" ptType="node" func="cnt" op="gte" val="1">
                  <dgm:shape xmlns:r="http://schemas.openxmlformats.org/officeDocument/2006/relationships" type="rect" r:blip="" zOrderOff="1" hideGeom="1">
                    <dgm:adjLst/>
                  </dgm:shape>
                </dgm:if>
                <dgm:else name="Name23">
                  <dgm:shape xmlns:r="http://schemas.openxmlformats.org/officeDocument/2006/relationships" rot="180" type="upArrowCallout" r:blip="">
                    <dgm:adjLst/>
                  </dgm:shape>
                </dgm:else>
              </dgm:choose>
              <dgm:presOf axis="self"/>
              <dgm:constrLst/>
              <dgm:ruleLst>
                <dgm:rule type="primFontSz" val="5" fact="NaN" max="NaN"/>
              </dgm:ruleLst>
            </dgm:layoutNode>
            <dgm:choose name="Name24">
              <dgm:if name="Name25" axis="ch" ptType="node" func="cnt" op="gte" val="1">
                <dgm:layoutNode name="arrow">
                  <dgm:alg type="sp"/>
                  <dgm:shape xmlns:r="http://schemas.openxmlformats.org/officeDocument/2006/relationships" rot="180" type="upArrowCallout" r:blip="">
                    <dgm:adjLst/>
                  </dgm:shape>
                  <dgm:presOf axis="self"/>
                  <dgm:constrLst/>
                  <dgm:ruleLst/>
                </dgm:layoutNode>
                <dgm:layoutNode name="descendantArrow">
                  <dgm:choose name="Name26">
                    <dgm:if name="Name27" func="var" arg="dir" op="equ" val="norm">
                      <dgm:alg type="lin"/>
                    </dgm:if>
                    <dgm:else name="Name28">
                      <dgm:alg type="lin">
                        <dgm:param type="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for="ch" forName="childTextArrow" refType="w"/>
                    <dgm:constr type="h" for="ch" forName="childTextArrow" refType="h"/>
                  </dgm:constrLst>
                  <dgm:ruleLst/>
                  <dgm:forEach name="Name29" axis="ch" ptType="node">
                    <dgm:layoutNode name="childTextArrow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rect" r:blip="">
                        <dgm:adjLst/>
                      </dgm:shape>
                      <dgm:presOf axis="desOrSelf" ptType="node"/>
                      <dgm:constrLst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</dgm:forEach>
                </dgm:layoutNode>
              </dgm:if>
              <dgm:else name="Name30"/>
            </dgm:choose>
          </dgm:layoutNode>
        </dgm:else>
      </dgm:choose>
      <dgm:forEach name="Name31" axis="precedSib" ptType="sibTrans" st="-1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chevron2">
  <dgm:title val=""/>
  <dgm:desc val=""/>
  <dgm:catLst>
    <dgm:cat type="process" pri="12000"/>
    <dgm:cat type="list" pri="16000"/>
    <dgm:cat type="convert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</dgm:ptLst>
      <dgm:cxnLst>
        <dgm:cxn modelId="4" srcId="0" destId="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alg type="lin">
      <dgm:param type="linDir" val="fromT"/>
      <dgm:param type="nodeHorzAlign" val="l"/>
    </dgm:alg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h" for="des" forName="parentText" op="equ"/>
      <dgm:constr type="h" for="ch" forName="sp" val="-14.88"/>
      <dgm:constr type="h" for="ch" forName="sp" refType="w" refFor="des" refForName="parentText" op="gte" fact="-0.3"/>
      <dgm:constr type="primFontSz" for="des" forName="parentText" op="equ" val="65"/>
      <dgm:constr type="primFontSz" for="des" forName="descendantText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t" for="ch" forName="parentText"/>
              <dgm:constr type="l" for="ch" forName="parentText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 refType="w" refFor="ch" refForName="pare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if>
          <dgm:else name="Name3">
            <dgm:constrLst>
              <dgm:constr type="t" for="ch" forName="parentText"/>
              <dgm:constr type="r" for="ch" forName="parentText" refType="w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else>
        </dgm:choose>
        <dgm:ruleLst/>
        <dgm:layoutNode name="parentText" styleLbl="alignNode1">
          <dgm:varLst>
            <dgm:chMax val="1"/>
            <dgm:bulletEnabled val="1"/>
          </dgm:varLst>
          <dgm:alg type="tx"/>
          <dgm:shape xmlns:r="http://schemas.openxmlformats.org/officeDocument/2006/relationships" rot="90" type="chevron" r:blip="">
            <dgm:adjLst/>
          </dgm:shape>
          <dgm:presOf axis="self" ptType="node"/>
          <dgm:constrLst>
            <dgm:constr type="lMarg" refType="primFontSz" fact="0.05"/>
            <dgm:constr type="rMarg" refType="primFontSz" fact="0.05"/>
            <dgm:constr type="tMarg" refType="primFontSz" fact="0.05"/>
            <dgm:constr type="bMarg" refType="primFontSz" fact="0.05"/>
          </dgm:constrLst>
          <dgm:ruleLst>
            <dgm:rule type="h" val="100" fact="NaN" max="NaN"/>
            <dgm:rule type="primFontSz" val="24" fact="NaN" max="NaN"/>
            <dgm:rule type="h" val="110" fact="NaN" max="NaN"/>
            <dgm:rule type="primFontSz" val="18" fact="NaN" max="NaN"/>
            <dgm:rule type="h" val="INF" fact="NaN" max="NaN"/>
            <dgm:rule type="primFontSz" val="5" fact="NaN" max="NaN"/>
          </dgm:ruleLst>
        </dgm:layoutNode>
        <dgm:layoutNode name="descendantText" styleLbl="alignAcc1">
          <dgm:varLst>
            <dgm:bulletEnabled val="1"/>
          </dgm:varLst>
          <dgm:choose name="Name4">
            <dgm:if name="Name5" func="var" arg="dir" op="equ" val="norm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90" type="round2SameRect" r:blip="">
                <dgm:adjLst/>
              </dgm:shape>
            </dgm:if>
            <dgm:else name="Name6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-90" type="round2SameRect" r:blip="">
                <dgm:adjLst/>
              </dgm:shape>
            </dgm:else>
          </dgm:choose>
          <dgm:presOf axis="des" ptType="node"/>
          <dgm:choose name="Name7">
            <dgm:if name="Name8" func="var" arg="dir" op="equ" val="norm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rMarg" refType="primFontSz" fact="0.05"/>
              </dgm:constrLst>
            </dgm:if>
            <dgm:else name="Name9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lMarg" refType="primFontSz" fact="0.05"/>
              </dgm:constrLst>
            </dgm:else>
          </dgm:choose>
          <dgm:ruleLst>
            <dgm:rule type="primFontSz" val="5" fact="NaN" max="NaN"/>
          </dgm:ruleLst>
        </dgm:layoutNode>
      </dgm:layoutNode>
      <dgm:forEach name="Name10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>
            <dgm:constr type="w" val="1"/>
            <dgm:constr type="h" val="37.5"/>
          </dgm:constrLst>
          <dgm:ruleLst/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2EC64F593D4D41B78353BE897E0C2F" ma:contentTypeVersion="15" ma:contentTypeDescription="Create a new document." ma:contentTypeScope="" ma:versionID="27c530f8d9d5b4e78c93b94c24281a27">
  <xsd:schema xmlns:xsd="http://www.w3.org/2001/XMLSchema" xmlns:xs="http://www.w3.org/2001/XMLSchema" xmlns:p="http://schemas.microsoft.com/office/2006/metadata/properties" xmlns:ns3="5f9e8e6e-71ea-4bf3-8f30-36dc6c8808ea" xmlns:ns4="324668f4-c500-4f61-a747-6e1b67b449aa" targetNamespace="http://schemas.microsoft.com/office/2006/metadata/properties" ma:root="true" ma:fieldsID="20cb156a7a062c9230b3cd95c673f093" ns3:_="" ns4:_="">
    <xsd:import namespace="5f9e8e6e-71ea-4bf3-8f30-36dc6c8808ea"/>
    <xsd:import namespace="324668f4-c500-4f61-a747-6e1b67b449a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9e8e6e-71ea-4bf3-8f30-36dc6c8808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4668f4-c500-4f61-a747-6e1b67b449a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f9e8e6e-71ea-4bf3-8f30-36dc6c8808ea" xsi:nil="true"/>
  </documentManagement>
</p:properties>
</file>

<file path=customXml/itemProps1.xml><?xml version="1.0" encoding="utf-8"?>
<ds:datastoreItem xmlns:ds="http://schemas.openxmlformats.org/officeDocument/2006/customXml" ds:itemID="{D74275EF-32B4-4405-A3F1-519FE67B1D8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8D1B7C2-1B45-45C0-9A6E-0E00C9E365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9e8e6e-71ea-4bf3-8f30-36dc6c8808ea"/>
    <ds:schemaRef ds:uri="324668f4-c500-4f61-a747-6e1b67b449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E68348B-1CC7-4E12-A064-8308B440365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89EADEF-C841-411A-884C-3C5A3BCA9A17}">
  <ds:schemaRefs>
    <ds:schemaRef ds:uri="http://schemas.microsoft.com/office/2006/metadata/properties"/>
    <ds:schemaRef ds:uri="http://schemas.microsoft.com/office/2006/documentManagement/types"/>
    <ds:schemaRef ds:uri="http://purl.org/dc/dcmitype/"/>
    <ds:schemaRef ds:uri="http://purl.org/dc/terms/"/>
    <ds:schemaRef ds:uri="324668f4-c500-4f61-a747-6e1b67b449aa"/>
    <ds:schemaRef ds:uri="http://purl.org/dc/elements/1.1/"/>
    <ds:schemaRef ds:uri="5f9e8e6e-71ea-4bf3-8f30-36dc6c8808ea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One-pager</Template>
  <TotalTime>1</TotalTime>
  <Pages>4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Laurel Matthew</dc:creator>
  <cp:lastModifiedBy>Laurel Hill</cp:lastModifiedBy>
  <cp:revision>2</cp:revision>
  <cp:lastPrinted>2022-08-16T18:53:00Z</cp:lastPrinted>
  <dcterms:created xsi:type="dcterms:W3CDTF">2023-05-08T02:53:00Z</dcterms:created>
  <dcterms:modified xsi:type="dcterms:W3CDTF">2023-05-08T02:53:00Z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0x0101001A2EC64F593D4D41B78353BE897E0C2F</vt:lpwstr>
  </property>
</Properties>
</file>